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A1B7" w14:textId="4530B8EE" w:rsidR="008F7494" w:rsidRPr="003D1DD1" w:rsidRDefault="004D7F72" w:rsidP="004D7F72">
      <w:pPr>
        <w:spacing w:line="240" w:lineRule="auto"/>
        <w:jc w:val="center"/>
        <w:rPr>
          <w:rFonts w:cs="Times New Roman"/>
          <w:b/>
          <w:bCs/>
          <w:szCs w:val="20"/>
        </w:rPr>
      </w:pPr>
      <w:r w:rsidRPr="003D1DD1">
        <w:rPr>
          <w:rFonts w:cs="Times New Roman"/>
          <w:b/>
          <w:bCs/>
          <w:sz w:val="28"/>
          <w:szCs w:val="22"/>
        </w:rPr>
        <w:t>Weilan Zhang, Ph.D., P.E.</w:t>
      </w:r>
    </w:p>
    <w:p w14:paraId="304CCDBE" w14:textId="7590D7D5" w:rsidR="004D7F72" w:rsidRPr="00902F8C" w:rsidRDefault="004D7F72" w:rsidP="004D7F72">
      <w:pPr>
        <w:spacing w:after="0" w:line="240" w:lineRule="auto"/>
        <w:jc w:val="center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Department of Environmental &amp; Sustainable Engineering</w:t>
      </w:r>
    </w:p>
    <w:p w14:paraId="438FD81F" w14:textId="13AB5E49" w:rsidR="004D7F72" w:rsidRPr="00902F8C" w:rsidRDefault="004D7F72" w:rsidP="004D7F72">
      <w:pPr>
        <w:spacing w:after="0" w:line="240" w:lineRule="auto"/>
        <w:jc w:val="center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University at Albany, SUNY, 1400 Washington Ave., Albany, NY 12222</w:t>
      </w:r>
    </w:p>
    <w:p w14:paraId="11FE8AA8" w14:textId="77777777" w:rsidR="004D7F72" w:rsidRPr="00902F8C" w:rsidRDefault="004D7F72" w:rsidP="004D7F72">
      <w:pPr>
        <w:spacing w:after="0" w:line="240" w:lineRule="auto"/>
        <w:jc w:val="center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 xml:space="preserve">Phone: +1 (518) 313-2491 </w:t>
      </w:r>
    </w:p>
    <w:p w14:paraId="6EC87C76" w14:textId="2B846AB6" w:rsidR="004D7F72" w:rsidRPr="00902F8C" w:rsidRDefault="004D7F72" w:rsidP="004D7F72">
      <w:pPr>
        <w:spacing w:after="0" w:line="240" w:lineRule="auto"/>
        <w:jc w:val="center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Email: wzhang4@albany.edu</w:t>
      </w:r>
    </w:p>
    <w:p w14:paraId="53B0A586" w14:textId="2C885B0C" w:rsidR="004D7F72" w:rsidRPr="00902F8C" w:rsidRDefault="004D7F72" w:rsidP="004D7F72">
      <w:pPr>
        <w:spacing w:after="0" w:line="240" w:lineRule="auto"/>
        <w:jc w:val="center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 xml:space="preserve">Website: </w:t>
      </w:r>
      <w:r w:rsidR="003151DF" w:rsidRPr="003151DF">
        <w:t>http://zhangweilan88.wix.com/home</w:t>
      </w:r>
    </w:p>
    <w:p w14:paraId="176521D9" w14:textId="46D1F849" w:rsidR="004D7F72" w:rsidRPr="00902F8C" w:rsidRDefault="004D7F72" w:rsidP="009A2D78">
      <w:pPr>
        <w:pStyle w:val="Heading1"/>
        <w:pBdr>
          <w:bottom w:val="single" w:sz="4" w:space="0" w:color="auto"/>
        </w:pBdr>
        <w:spacing w:line="276" w:lineRule="auto"/>
        <w:ind w:right="180"/>
        <w:rPr>
          <w:rFonts w:ascii="Times New Roman" w:hAnsi="Times New Roman"/>
          <w:szCs w:val="24"/>
          <w:lang w:val="it-IT"/>
        </w:rPr>
      </w:pPr>
      <w:r w:rsidRPr="00902F8C">
        <w:rPr>
          <w:rFonts w:ascii="Times New Roman" w:hAnsi="Times New Roman"/>
          <w:szCs w:val="24"/>
          <w:lang w:val="it-IT"/>
        </w:rPr>
        <w:t>Education</w:t>
      </w:r>
    </w:p>
    <w:tbl>
      <w:tblPr>
        <w:tblStyle w:val="TableGrid"/>
        <w:tblpPr w:leftFromText="180" w:rightFromText="180" w:vertAnchor="text" w:horzAnchor="margin" w:tblpX="-95" w:tblpY="8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134673" w:rsidRPr="00902F8C" w14:paraId="062842EA" w14:textId="77777777" w:rsidTr="00271B4B">
        <w:trPr>
          <w:trHeight w:val="323"/>
        </w:trPr>
        <w:tc>
          <w:tcPr>
            <w:tcW w:w="1620" w:type="dxa"/>
          </w:tcPr>
          <w:p w14:paraId="77AB75E9" w14:textId="77777777" w:rsidR="00134673" w:rsidRPr="00902F8C" w:rsidRDefault="00134673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Aug. 2017</w:t>
            </w:r>
          </w:p>
        </w:tc>
        <w:tc>
          <w:tcPr>
            <w:tcW w:w="8460" w:type="dxa"/>
          </w:tcPr>
          <w:p w14:paraId="07D757C5" w14:textId="77777777" w:rsidR="00134673" w:rsidRPr="00902F8C" w:rsidRDefault="00134673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b/>
                <w:bCs/>
                <w:szCs w:val="24"/>
              </w:rPr>
              <w:t>Ph.D.</w:t>
            </w:r>
            <w:r w:rsidRPr="00902F8C">
              <w:rPr>
                <w:rFonts w:cs="Times New Roman"/>
                <w:szCs w:val="24"/>
              </w:rPr>
              <w:t>, Civil Engineering, Texas A&amp;M University</w:t>
            </w:r>
          </w:p>
          <w:p w14:paraId="6B4ED83C" w14:textId="77777777" w:rsidR="00134673" w:rsidRPr="00902F8C" w:rsidRDefault="00134673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szCs w:val="24"/>
              </w:rPr>
              <w:t xml:space="preserve">Dissertation: The uptake and accumulation of cerium oxide nanoparticles by </w:t>
            </w:r>
            <w:r w:rsidRPr="00902F8C">
              <w:rPr>
                <w:rFonts w:cs="Times New Roman"/>
                <w:i/>
                <w:iCs/>
                <w:szCs w:val="24"/>
              </w:rPr>
              <w:t>Raphanus sativus</w:t>
            </w:r>
            <w:r w:rsidRPr="00902F8C">
              <w:rPr>
                <w:rFonts w:cs="Times New Roman"/>
                <w:szCs w:val="24"/>
              </w:rPr>
              <w:t xml:space="preserve"> L. (radish) in hydroponic and soil systems</w:t>
            </w:r>
          </w:p>
          <w:p w14:paraId="53E15289" w14:textId="77777777" w:rsidR="00134673" w:rsidRPr="00902F8C" w:rsidRDefault="00134673" w:rsidP="00463B65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</w:p>
        </w:tc>
      </w:tr>
      <w:tr w:rsidR="00134673" w:rsidRPr="00902F8C" w14:paraId="676F7A84" w14:textId="77777777" w:rsidTr="00271B4B">
        <w:trPr>
          <w:trHeight w:val="323"/>
        </w:trPr>
        <w:tc>
          <w:tcPr>
            <w:tcW w:w="1620" w:type="dxa"/>
          </w:tcPr>
          <w:p w14:paraId="519BC91F" w14:textId="77777777" w:rsidR="00134673" w:rsidRPr="00902F8C" w:rsidRDefault="00134673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May. 2012</w:t>
            </w:r>
          </w:p>
        </w:tc>
        <w:tc>
          <w:tcPr>
            <w:tcW w:w="8460" w:type="dxa"/>
          </w:tcPr>
          <w:p w14:paraId="607F9A5A" w14:textId="77777777" w:rsidR="00134673" w:rsidRPr="00902F8C" w:rsidRDefault="00134673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b/>
                <w:bCs/>
                <w:szCs w:val="24"/>
              </w:rPr>
              <w:t>M.S.</w:t>
            </w:r>
            <w:r w:rsidRPr="00902F8C">
              <w:rPr>
                <w:rFonts w:cs="Times New Roman"/>
                <w:szCs w:val="24"/>
              </w:rPr>
              <w:t>, Civil Engineering, Southern Illinois University Carbondale</w:t>
            </w:r>
          </w:p>
          <w:p w14:paraId="1A5164B6" w14:textId="77777777" w:rsidR="00134673" w:rsidRPr="00902F8C" w:rsidRDefault="00134673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szCs w:val="24"/>
              </w:rPr>
              <w:t>Thesis: Modeling total suspended solids in combined sewer systems</w:t>
            </w:r>
          </w:p>
          <w:p w14:paraId="44D62C54" w14:textId="77777777" w:rsidR="00134673" w:rsidRPr="00902F8C" w:rsidRDefault="00134673" w:rsidP="00463B65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</w:p>
        </w:tc>
      </w:tr>
      <w:tr w:rsidR="00134673" w:rsidRPr="00902F8C" w14:paraId="276F7E92" w14:textId="77777777" w:rsidTr="00271B4B">
        <w:trPr>
          <w:trHeight w:val="323"/>
        </w:trPr>
        <w:tc>
          <w:tcPr>
            <w:tcW w:w="1620" w:type="dxa"/>
          </w:tcPr>
          <w:p w14:paraId="3ABBF84A" w14:textId="53B04F9F" w:rsidR="00134673" w:rsidRPr="00902F8C" w:rsidRDefault="00134673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Jun. 2010</w:t>
            </w:r>
          </w:p>
        </w:tc>
        <w:tc>
          <w:tcPr>
            <w:tcW w:w="8460" w:type="dxa"/>
          </w:tcPr>
          <w:p w14:paraId="5830FCA8" w14:textId="12CF5490" w:rsidR="00134673" w:rsidRPr="00902F8C" w:rsidRDefault="00134673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b/>
                <w:bCs/>
                <w:szCs w:val="24"/>
              </w:rPr>
              <w:t>B.</w:t>
            </w:r>
            <w:r w:rsidR="0067627D">
              <w:rPr>
                <w:rFonts w:cs="Times New Roman"/>
                <w:b/>
                <w:bCs/>
                <w:szCs w:val="24"/>
              </w:rPr>
              <w:t>E</w:t>
            </w:r>
            <w:r w:rsidRPr="00902F8C">
              <w:rPr>
                <w:rFonts w:cs="Times New Roman"/>
                <w:b/>
                <w:bCs/>
                <w:szCs w:val="24"/>
              </w:rPr>
              <w:t>.</w:t>
            </w:r>
            <w:r w:rsidRPr="00902F8C">
              <w:rPr>
                <w:rFonts w:cs="Times New Roman"/>
                <w:szCs w:val="24"/>
              </w:rPr>
              <w:t>, Water Supply and Drainage Engineering, Chongqing University</w:t>
            </w:r>
          </w:p>
          <w:p w14:paraId="6A59A7B3" w14:textId="77777777" w:rsidR="00134673" w:rsidRPr="00902F8C" w:rsidRDefault="00134673" w:rsidP="009A2D78">
            <w:pPr>
              <w:tabs>
                <w:tab w:val="left" w:pos="0"/>
                <w:tab w:val="left" w:pos="144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szCs w:val="24"/>
              </w:rPr>
              <w:t>Thesis: Solidification technology of sludge from small-town wastewater treatment plants</w:t>
            </w:r>
          </w:p>
          <w:p w14:paraId="0C8362BC" w14:textId="77777777" w:rsidR="00134673" w:rsidRPr="00902F8C" w:rsidRDefault="00134673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70E71C" w14:textId="51A13116" w:rsidR="00134673" w:rsidRPr="00902F8C" w:rsidRDefault="00DC41AE" w:rsidP="009A2D78">
      <w:pPr>
        <w:pStyle w:val="Heading1"/>
        <w:spacing w:line="276" w:lineRule="auto"/>
        <w:ind w:right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Professional</w:t>
      </w:r>
      <w:r w:rsidR="00134673" w:rsidRPr="00902F8C">
        <w:rPr>
          <w:rFonts w:ascii="Times New Roman" w:hAnsi="Times New Roman"/>
          <w:szCs w:val="22"/>
        </w:rPr>
        <w:t xml:space="preserve"> experience</w:t>
      </w:r>
    </w:p>
    <w:tbl>
      <w:tblPr>
        <w:tblStyle w:val="TableGrid"/>
        <w:tblpPr w:leftFromText="180" w:rightFromText="180" w:vertAnchor="text" w:horzAnchor="margin" w:tblpX="-95" w:tblpY="8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6A5DAB" w:rsidRPr="00902F8C" w14:paraId="5D983CA6" w14:textId="77777777" w:rsidTr="00804EE6">
        <w:trPr>
          <w:trHeight w:val="323"/>
        </w:trPr>
        <w:tc>
          <w:tcPr>
            <w:tcW w:w="1620" w:type="dxa"/>
          </w:tcPr>
          <w:p w14:paraId="705DE026" w14:textId="017822E2" w:rsidR="006A5DAB" w:rsidRPr="00902F8C" w:rsidRDefault="006A5DAB" w:rsidP="009A2D78">
            <w:pPr>
              <w:pStyle w:val="NoSpacing"/>
              <w:tabs>
                <w:tab w:val="right" w:pos="11160"/>
              </w:tabs>
              <w:spacing w:line="276" w:lineRule="auto"/>
              <w:ind w:right="-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Present</w:t>
            </w:r>
          </w:p>
        </w:tc>
        <w:tc>
          <w:tcPr>
            <w:tcW w:w="8460" w:type="dxa"/>
          </w:tcPr>
          <w:p w14:paraId="18D63BE0" w14:textId="7978CABC" w:rsidR="006A5DAB" w:rsidRPr="00902F8C" w:rsidRDefault="006A5DAB" w:rsidP="006A5DAB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Visiting Assistant Professor</w:t>
            </w:r>
            <w:r w:rsidRPr="00902F8C">
              <w:rPr>
                <w:rFonts w:cs="Times New Roman"/>
                <w:szCs w:val="24"/>
              </w:rPr>
              <w:t>, Department of Environmental &amp; Sustainable Engineering, University at Albany, S</w:t>
            </w:r>
            <w:r w:rsidR="00626187">
              <w:rPr>
                <w:rFonts w:cs="Times New Roman"/>
                <w:szCs w:val="24"/>
              </w:rPr>
              <w:t>tate University of New York</w:t>
            </w:r>
          </w:p>
          <w:p w14:paraId="5C6D0651" w14:textId="232A9222" w:rsidR="006A5DAB" w:rsidRDefault="006A5DAB" w:rsidP="006A5DAB">
            <w:pPr>
              <w:tabs>
                <w:tab w:val="left" w:pos="0"/>
              </w:tabs>
              <w:rPr>
                <w:rFonts w:cs="Times New Roman"/>
                <w:b/>
                <w:bCs/>
                <w:szCs w:val="24"/>
              </w:rPr>
            </w:pPr>
          </w:p>
        </w:tc>
      </w:tr>
      <w:tr w:rsidR="00134673" w:rsidRPr="00902F8C" w14:paraId="178A80BC" w14:textId="77777777" w:rsidTr="00804EE6">
        <w:trPr>
          <w:trHeight w:val="323"/>
        </w:trPr>
        <w:tc>
          <w:tcPr>
            <w:tcW w:w="1620" w:type="dxa"/>
          </w:tcPr>
          <w:p w14:paraId="01ADE403" w14:textId="6435EB63" w:rsidR="00134673" w:rsidRPr="000647E3" w:rsidRDefault="00134673" w:rsidP="009A2D78">
            <w:pPr>
              <w:pStyle w:val="NoSpacing"/>
              <w:tabs>
                <w:tab w:val="right" w:pos="11160"/>
              </w:tabs>
              <w:spacing w:line="276" w:lineRule="auto"/>
              <w:ind w:right="-555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804EE6" w:rsidRPr="00902F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60" w:type="dxa"/>
          </w:tcPr>
          <w:p w14:paraId="07110330" w14:textId="22510F54" w:rsidR="00134673" w:rsidRPr="00902F8C" w:rsidRDefault="000C4D41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Postdoctoral Associate</w:t>
            </w:r>
            <w:r w:rsidR="00134673" w:rsidRPr="00902F8C">
              <w:rPr>
                <w:rFonts w:cs="Times New Roman"/>
                <w:szCs w:val="24"/>
              </w:rPr>
              <w:t xml:space="preserve">, </w:t>
            </w:r>
            <w:r w:rsidR="004D5478" w:rsidRPr="00902F8C">
              <w:rPr>
                <w:rFonts w:cs="Times New Roman"/>
                <w:szCs w:val="24"/>
              </w:rPr>
              <w:t xml:space="preserve">Department of Environmental &amp; Sustainable Engineering, University at Albany, </w:t>
            </w:r>
            <w:r w:rsidR="00626187" w:rsidRPr="00902F8C">
              <w:rPr>
                <w:rFonts w:cs="Times New Roman"/>
                <w:szCs w:val="24"/>
              </w:rPr>
              <w:t>S</w:t>
            </w:r>
            <w:r w:rsidR="00626187">
              <w:rPr>
                <w:rFonts w:cs="Times New Roman"/>
                <w:szCs w:val="24"/>
              </w:rPr>
              <w:t>tate University of New York</w:t>
            </w:r>
          </w:p>
          <w:p w14:paraId="0D808C14" w14:textId="77777777" w:rsidR="00134673" w:rsidRPr="00902F8C" w:rsidRDefault="00134673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4673" w:rsidRPr="00902F8C" w14:paraId="34E2FBEB" w14:textId="77777777" w:rsidTr="00804EE6">
        <w:trPr>
          <w:trHeight w:val="323"/>
        </w:trPr>
        <w:tc>
          <w:tcPr>
            <w:tcW w:w="1620" w:type="dxa"/>
          </w:tcPr>
          <w:p w14:paraId="377958E1" w14:textId="41F0EA8F" w:rsidR="00134673" w:rsidRPr="00804EE6" w:rsidRDefault="004D5478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0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E6" w:rsidRPr="00902F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EE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8460" w:type="dxa"/>
          </w:tcPr>
          <w:p w14:paraId="4C49DBC9" w14:textId="77777777" w:rsidR="004D5478" w:rsidRPr="00902F8C" w:rsidRDefault="004D5478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b/>
                <w:bCs/>
                <w:szCs w:val="24"/>
              </w:rPr>
              <w:t>Postdoctoral Fellow</w:t>
            </w:r>
            <w:r w:rsidR="00134673" w:rsidRPr="00902F8C">
              <w:rPr>
                <w:rFonts w:cs="Times New Roman"/>
                <w:szCs w:val="24"/>
              </w:rPr>
              <w:t xml:space="preserve">, </w:t>
            </w:r>
            <w:r w:rsidRPr="00902F8C">
              <w:rPr>
                <w:rFonts w:cs="Times New Roman"/>
                <w:szCs w:val="24"/>
              </w:rPr>
              <w:t>Department of Civil &amp; Environmental Engineering, The Hong Kong University of Science and Technology</w:t>
            </w:r>
          </w:p>
          <w:p w14:paraId="49E6C366" w14:textId="77777777" w:rsidR="00134673" w:rsidRPr="00902F8C" w:rsidRDefault="00134673" w:rsidP="00DF7A13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</w:p>
        </w:tc>
      </w:tr>
    </w:tbl>
    <w:p w14:paraId="6267C1A9" w14:textId="77777777" w:rsidR="007A3B31" w:rsidRPr="00902F8C" w:rsidRDefault="007A3B31" w:rsidP="007A3B31">
      <w:pPr>
        <w:pStyle w:val="Heading1"/>
        <w:ind w:right="180"/>
        <w:rPr>
          <w:rFonts w:ascii="Times New Roman" w:hAnsi="Times New Roman"/>
          <w:szCs w:val="24"/>
        </w:rPr>
      </w:pPr>
      <w:r w:rsidRPr="00902F8C">
        <w:rPr>
          <w:rFonts w:ascii="Times New Roman" w:hAnsi="Times New Roman"/>
          <w:szCs w:val="24"/>
        </w:rPr>
        <w:t>Licensure and Certificates</w:t>
      </w:r>
    </w:p>
    <w:tbl>
      <w:tblPr>
        <w:tblStyle w:val="TableGrid"/>
        <w:tblpPr w:leftFromText="180" w:rightFromText="180" w:vertAnchor="text" w:horzAnchor="margin" w:tblpX="-95" w:tblpY="80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60"/>
      </w:tblGrid>
      <w:tr w:rsidR="007A3B31" w:rsidRPr="00902F8C" w14:paraId="770E45F6" w14:textId="77777777" w:rsidTr="0047357A">
        <w:trPr>
          <w:trHeight w:val="323"/>
        </w:trPr>
        <w:tc>
          <w:tcPr>
            <w:tcW w:w="1705" w:type="dxa"/>
          </w:tcPr>
          <w:p w14:paraId="417D52C7" w14:textId="77777777" w:rsidR="007A3B31" w:rsidRPr="00902F8C" w:rsidRDefault="007A3B31" w:rsidP="0047357A">
            <w:pPr>
              <w:pStyle w:val="NoSpacing"/>
              <w:tabs>
                <w:tab w:val="right" w:pos="11160"/>
              </w:tabs>
              <w:spacing w:line="276" w:lineRule="auto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2020 </w:t>
            </w: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8460" w:type="dxa"/>
          </w:tcPr>
          <w:p w14:paraId="7FDD62B9" w14:textId="77777777" w:rsidR="007A3B31" w:rsidRPr="00902F8C" w:rsidRDefault="007A3B31" w:rsidP="0047357A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02F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  <w:t>Professional Engineer (P.E.)</w:t>
            </w:r>
          </w:p>
          <w:p w14:paraId="6B214984" w14:textId="77777777" w:rsidR="007A3B31" w:rsidRPr="00902F8C" w:rsidRDefault="007A3B31" w:rsidP="0047357A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36D450C" w14:textId="6242E43E" w:rsidR="004D5478" w:rsidRPr="00902F8C" w:rsidRDefault="004D5478" w:rsidP="004D5478">
      <w:pPr>
        <w:pStyle w:val="Heading1"/>
        <w:spacing w:line="276" w:lineRule="auto"/>
        <w:ind w:right="180"/>
        <w:rPr>
          <w:rFonts w:ascii="Times New Roman" w:hAnsi="Times New Roman"/>
        </w:rPr>
      </w:pPr>
      <w:r w:rsidRPr="00902F8C">
        <w:rPr>
          <w:rFonts w:ascii="Times New Roman" w:hAnsi="Times New Roman"/>
        </w:rPr>
        <w:t>Research interests</w:t>
      </w:r>
    </w:p>
    <w:p w14:paraId="2613E880" w14:textId="01CB6A3D" w:rsidR="00A955F2" w:rsidRDefault="00A955F2" w:rsidP="00A955F2">
      <w:pPr>
        <w:pStyle w:val="ListParagraph"/>
        <w:ind w:left="0" w:righ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A6527">
        <w:rPr>
          <w:rFonts w:ascii="Times New Roman" w:hAnsi="Times New Roman"/>
          <w:sz w:val="24"/>
          <w:szCs w:val="24"/>
        </w:rPr>
        <w:t>ontaminants of emerging concern</w:t>
      </w:r>
    </w:p>
    <w:p w14:paraId="348337D5" w14:textId="77777777" w:rsidR="003B4C05" w:rsidRDefault="007A6BF5" w:rsidP="00387E44">
      <w:pPr>
        <w:pStyle w:val="ListParagraph"/>
        <w:ind w:left="0" w:right="187"/>
        <w:rPr>
          <w:rFonts w:ascii="Times New Roman" w:hAnsi="Times New Roman"/>
          <w:sz w:val="24"/>
          <w:szCs w:val="24"/>
        </w:rPr>
      </w:pPr>
      <w:bookmarkStart w:id="0" w:name="_Hlk21382246"/>
      <w:r w:rsidRPr="007A6BF5">
        <w:rPr>
          <w:rFonts w:ascii="Times New Roman" w:hAnsi="Times New Roman"/>
          <w:sz w:val="24"/>
          <w:szCs w:val="24"/>
        </w:rPr>
        <w:t xml:space="preserve">Hazardous </w:t>
      </w:r>
      <w:r>
        <w:rPr>
          <w:rFonts w:ascii="Times New Roman" w:hAnsi="Times New Roman"/>
          <w:sz w:val="24"/>
          <w:szCs w:val="24"/>
        </w:rPr>
        <w:t>w</w:t>
      </w:r>
      <w:r w:rsidRPr="007A6BF5">
        <w:rPr>
          <w:rFonts w:ascii="Times New Roman" w:hAnsi="Times New Roman"/>
          <w:sz w:val="24"/>
          <w:szCs w:val="24"/>
        </w:rPr>
        <w:t xml:space="preserve">aste </w:t>
      </w:r>
      <w:r w:rsidR="003B4C05">
        <w:rPr>
          <w:rFonts w:ascii="Times New Roman" w:hAnsi="Times New Roman"/>
          <w:sz w:val="24"/>
          <w:szCs w:val="24"/>
        </w:rPr>
        <w:t>management</w:t>
      </w:r>
    </w:p>
    <w:p w14:paraId="5BE65610" w14:textId="3D37E2F9" w:rsidR="00387E44" w:rsidRPr="00902F8C" w:rsidRDefault="00ED4811" w:rsidP="00387E44">
      <w:pPr>
        <w:pStyle w:val="ListParagraph"/>
        <w:ind w:left="0" w:righ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Water/</w:t>
      </w:r>
      <w:r w:rsidR="003B4C05">
        <w:rPr>
          <w:rFonts w:ascii="Times New Roman" w:hAnsi="Times New Roman"/>
          <w:sz w:val="24"/>
          <w:szCs w:val="24"/>
        </w:rPr>
        <w:t>S</w:t>
      </w:r>
      <w:r w:rsidR="007A6BF5" w:rsidRPr="007A6BF5">
        <w:rPr>
          <w:rFonts w:ascii="Times New Roman" w:hAnsi="Times New Roman"/>
          <w:sz w:val="24"/>
          <w:szCs w:val="24"/>
        </w:rPr>
        <w:t xml:space="preserve">oil </w:t>
      </w:r>
      <w:r w:rsidR="007A6BF5">
        <w:rPr>
          <w:rFonts w:ascii="Times New Roman" w:hAnsi="Times New Roman"/>
          <w:sz w:val="24"/>
          <w:szCs w:val="24"/>
        </w:rPr>
        <w:t>r</w:t>
      </w:r>
      <w:r w:rsidR="007A6BF5" w:rsidRPr="007A6BF5">
        <w:rPr>
          <w:rFonts w:ascii="Times New Roman" w:hAnsi="Times New Roman"/>
          <w:sz w:val="24"/>
          <w:szCs w:val="24"/>
        </w:rPr>
        <w:t>emediation</w:t>
      </w:r>
    </w:p>
    <w:bookmarkEnd w:id="0"/>
    <w:p w14:paraId="6D974D26" w14:textId="0A17DCF9" w:rsidR="00A955F2" w:rsidRDefault="00A955F2" w:rsidP="00A955F2">
      <w:pPr>
        <w:pStyle w:val="ListParagraph"/>
        <w:ind w:left="0" w:right="180"/>
        <w:rPr>
          <w:rFonts w:ascii="Times New Roman" w:hAnsi="Times New Roman"/>
          <w:sz w:val="24"/>
          <w:szCs w:val="24"/>
          <w:lang w:eastAsia="en-US"/>
        </w:rPr>
      </w:pPr>
      <w:r w:rsidRPr="00902F8C">
        <w:rPr>
          <w:rFonts w:ascii="Times New Roman" w:hAnsi="Times New Roman"/>
          <w:sz w:val="24"/>
          <w:szCs w:val="24"/>
          <w:lang w:eastAsia="en-US"/>
        </w:rPr>
        <w:t xml:space="preserve">Environmental applications and risk assessment of engineered nanomaterials </w:t>
      </w:r>
    </w:p>
    <w:p w14:paraId="5084E152" w14:textId="77777777" w:rsidR="00626187" w:rsidRDefault="00626187" w:rsidP="00A955F2">
      <w:pPr>
        <w:pStyle w:val="ListParagraph"/>
        <w:ind w:left="0" w:right="180"/>
        <w:rPr>
          <w:rFonts w:ascii="Times New Roman" w:hAnsi="Times New Roman"/>
          <w:sz w:val="24"/>
          <w:szCs w:val="24"/>
          <w:lang w:eastAsia="en-US"/>
        </w:rPr>
      </w:pPr>
    </w:p>
    <w:p w14:paraId="0EBC0B6D" w14:textId="77777777" w:rsidR="004D5478" w:rsidRPr="00902F8C" w:rsidRDefault="004D5478" w:rsidP="004D5478">
      <w:pPr>
        <w:pStyle w:val="Heading1"/>
        <w:spacing w:line="276" w:lineRule="auto"/>
        <w:ind w:right="180"/>
        <w:rPr>
          <w:rFonts w:ascii="Times New Roman" w:hAnsi="Times New Roman"/>
          <w:szCs w:val="24"/>
        </w:rPr>
      </w:pPr>
      <w:r w:rsidRPr="00902F8C">
        <w:rPr>
          <w:rFonts w:ascii="Times New Roman" w:hAnsi="Times New Roman"/>
          <w:szCs w:val="24"/>
        </w:rPr>
        <w:lastRenderedPageBreak/>
        <w:t>Peer-reviewed Articles</w:t>
      </w:r>
    </w:p>
    <w:p w14:paraId="48FB55EA" w14:textId="18F1CA8F" w:rsidR="00C634D9" w:rsidRDefault="00FC074F" w:rsidP="00C634D9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D702C9">
        <w:rPr>
          <w:rFonts w:ascii="Times New Roman" w:hAnsi="Times New Roman"/>
          <w:b/>
          <w:bCs/>
          <w:sz w:val="24"/>
          <w:szCs w:val="24"/>
        </w:rPr>
        <w:t>Zhang W.*</w:t>
      </w:r>
      <w:r>
        <w:rPr>
          <w:rFonts w:ascii="Times New Roman" w:hAnsi="Times New Roman"/>
          <w:sz w:val="24"/>
          <w:szCs w:val="24"/>
        </w:rPr>
        <w:t xml:space="preserve">, Tran N., Liang Y. </w:t>
      </w:r>
      <w:r w:rsidRPr="00FC074F">
        <w:rPr>
          <w:rFonts w:ascii="Times New Roman" w:hAnsi="Times New Roman"/>
          <w:sz w:val="24"/>
          <w:szCs w:val="24"/>
        </w:rPr>
        <w:t>Uptake of per- and polyfluoroalkyl substances (PFAS) by soybean across two generations</w:t>
      </w:r>
      <w:r>
        <w:rPr>
          <w:rFonts w:ascii="Times New Roman" w:hAnsi="Times New Roman"/>
          <w:sz w:val="24"/>
          <w:szCs w:val="24"/>
        </w:rPr>
        <w:t xml:space="preserve">. </w:t>
      </w:r>
      <w:r w:rsidR="00C634D9" w:rsidRPr="00C634D9">
        <w:rPr>
          <w:rFonts w:ascii="Times New Roman" w:hAnsi="Times New Roman"/>
          <w:i/>
          <w:iCs/>
          <w:sz w:val="24"/>
          <w:szCs w:val="24"/>
        </w:rPr>
        <w:t>Chemosphere</w:t>
      </w:r>
      <w:r w:rsidR="00C634D9">
        <w:rPr>
          <w:rFonts w:ascii="Times New Roman" w:hAnsi="Times New Roman"/>
          <w:sz w:val="24"/>
          <w:szCs w:val="24"/>
        </w:rPr>
        <w:t>. 2022. (Submitted).</w:t>
      </w:r>
    </w:p>
    <w:p w14:paraId="0EF47EEF" w14:textId="77777777" w:rsidR="002A2943" w:rsidRPr="002A2943" w:rsidRDefault="002A2943" w:rsidP="002A2943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7076886C" w14:textId="288CAC27" w:rsidR="00F5221D" w:rsidRDefault="00F5221D" w:rsidP="00AC7DBA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5814C7">
        <w:rPr>
          <w:rFonts w:ascii="Times New Roman" w:hAnsi="Times New Roman"/>
          <w:b/>
          <w:bCs/>
          <w:sz w:val="24"/>
          <w:szCs w:val="24"/>
        </w:rPr>
        <w:t>Zhang W.*</w:t>
      </w:r>
      <w:r>
        <w:rPr>
          <w:rFonts w:ascii="Times New Roman" w:hAnsi="Times New Roman"/>
          <w:sz w:val="24"/>
          <w:szCs w:val="24"/>
        </w:rPr>
        <w:t xml:space="preserve">, Liang Y. </w:t>
      </w:r>
      <w:r w:rsidR="003C03DD" w:rsidRPr="003C03DD">
        <w:rPr>
          <w:rFonts w:ascii="Times New Roman" w:hAnsi="Times New Roman"/>
          <w:sz w:val="24"/>
          <w:szCs w:val="24"/>
        </w:rPr>
        <w:t>Changing bioavailability of per- and polyfluoroalkyl substances (PFAS) to plant in biosolids amended soil through stabilization or mobilization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Environmental Pollution</w:t>
      </w:r>
      <w:r w:rsidR="004B1125">
        <w:rPr>
          <w:rFonts w:ascii="Times New Roman" w:hAnsi="Times New Roman"/>
          <w:i/>
          <w:iCs/>
          <w:sz w:val="24"/>
          <w:szCs w:val="24"/>
        </w:rPr>
        <w:t>.</w:t>
      </w:r>
      <w:r w:rsidR="004B1125">
        <w:rPr>
          <w:rFonts w:ascii="Times New Roman" w:hAnsi="Times New Roman"/>
          <w:sz w:val="24"/>
          <w:szCs w:val="24"/>
        </w:rPr>
        <w:t xml:space="preserve"> 2022.</w:t>
      </w:r>
      <w:r w:rsidR="006E1122">
        <w:rPr>
          <w:rFonts w:ascii="Times New Roman" w:hAnsi="Times New Roman"/>
          <w:sz w:val="24"/>
          <w:szCs w:val="24"/>
        </w:rPr>
        <w:t xml:space="preserve"> </w:t>
      </w:r>
      <w:r w:rsidR="006E1122" w:rsidRPr="006E1122">
        <w:rPr>
          <w:rFonts w:ascii="Times New Roman" w:hAnsi="Times New Roman"/>
          <w:i/>
          <w:iCs/>
          <w:sz w:val="24"/>
          <w:szCs w:val="24"/>
        </w:rPr>
        <w:t>308</w:t>
      </w:r>
      <w:r w:rsidR="006E1122">
        <w:rPr>
          <w:rFonts w:ascii="Times New Roman" w:hAnsi="Times New Roman"/>
          <w:sz w:val="24"/>
          <w:szCs w:val="24"/>
        </w:rPr>
        <w:t>:</w:t>
      </w:r>
      <w:r w:rsidR="004B1125">
        <w:rPr>
          <w:rFonts w:ascii="Times New Roman" w:hAnsi="Times New Roman"/>
          <w:sz w:val="24"/>
          <w:szCs w:val="24"/>
        </w:rPr>
        <w:t xml:space="preserve"> </w:t>
      </w:r>
      <w:r w:rsidR="00B56F52">
        <w:rPr>
          <w:rFonts w:ascii="Times New Roman" w:hAnsi="Times New Roman"/>
          <w:sz w:val="24"/>
          <w:szCs w:val="24"/>
        </w:rPr>
        <w:t xml:space="preserve">119724. </w:t>
      </w:r>
      <w:r w:rsidR="00C14A52">
        <w:rPr>
          <w:rFonts w:ascii="Times New Roman" w:hAnsi="Times New Roman"/>
          <w:sz w:val="24"/>
          <w:szCs w:val="24"/>
        </w:rPr>
        <w:t>DOI:</w:t>
      </w:r>
      <w:r w:rsidR="003C03DD">
        <w:rPr>
          <w:rFonts w:ascii="Times New Roman" w:hAnsi="Times New Roman"/>
          <w:sz w:val="24"/>
          <w:szCs w:val="24"/>
        </w:rPr>
        <w:t xml:space="preserve"> </w:t>
      </w:r>
      <w:r w:rsidR="003C03DD" w:rsidRPr="003C03DD">
        <w:rPr>
          <w:rFonts w:ascii="Times New Roman" w:hAnsi="Times New Roman"/>
          <w:sz w:val="24"/>
          <w:szCs w:val="24"/>
        </w:rPr>
        <w:t>10.1016/j.envpol.2022.119724</w:t>
      </w:r>
      <w:r w:rsidR="003C03DD">
        <w:rPr>
          <w:rFonts w:ascii="Times New Roman" w:hAnsi="Times New Roman"/>
          <w:sz w:val="24"/>
          <w:szCs w:val="24"/>
        </w:rPr>
        <w:t>.</w:t>
      </w:r>
    </w:p>
    <w:p w14:paraId="0CACA92B" w14:textId="77777777" w:rsidR="00F5221D" w:rsidRDefault="00F5221D" w:rsidP="00F5221D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09ADC762" w14:textId="69A33599" w:rsidR="00AC7DBA" w:rsidRPr="0060473C" w:rsidRDefault="006477A9" w:rsidP="00AC7DBA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6477A9">
        <w:rPr>
          <w:rFonts w:ascii="Times New Roman" w:hAnsi="Times New Roman"/>
          <w:sz w:val="24"/>
          <w:szCs w:val="24"/>
        </w:rPr>
        <w:t>Jiang, T.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C7DBA" w:rsidRPr="005814C7">
        <w:rPr>
          <w:rFonts w:ascii="Times New Roman" w:hAnsi="Times New Roman"/>
          <w:b/>
          <w:bCs/>
          <w:sz w:val="24"/>
          <w:szCs w:val="24"/>
        </w:rPr>
        <w:t>Zhang W.*</w:t>
      </w:r>
      <w:r w:rsidR="00AC7DBA">
        <w:rPr>
          <w:rFonts w:ascii="Times New Roman" w:hAnsi="Times New Roman"/>
          <w:sz w:val="24"/>
          <w:szCs w:val="24"/>
        </w:rPr>
        <w:t xml:space="preserve">, Liang Y. </w:t>
      </w:r>
      <w:r w:rsidR="0050741F" w:rsidRPr="0050741F">
        <w:rPr>
          <w:rFonts w:ascii="Times New Roman" w:hAnsi="Times New Roman"/>
          <w:sz w:val="24"/>
          <w:szCs w:val="24"/>
        </w:rPr>
        <w:t xml:space="preserve">Uptake of </w:t>
      </w:r>
      <w:r w:rsidR="0050741F">
        <w:rPr>
          <w:rFonts w:ascii="Times New Roman" w:hAnsi="Times New Roman"/>
          <w:sz w:val="24"/>
          <w:szCs w:val="24"/>
        </w:rPr>
        <w:t>i</w:t>
      </w:r>
      <w:r w:rsidR="0050741F" w:rsidRPr="0050741F">
        <w:rPr>
          <w:rFonts w:ascii="Times New Roman" w:hAnsi="Times New Roman"/>
          <w:sz w:val="24"/>
          <w:szCs w:val="24"/>
        </w:rPr>
        <w:t xml:space="preserve">ndividual and </w:t>
      </w:r>
      <w:r w:rsidR="0050741F">
        <w:rPr>
          <w:rFonts w:ascii="Times New Roman" w:hAnsi="Times New Roman"/>
          <w:sz w:val="24"/>
          <w:szCs w:val="24"/>
        </w:rPr>
        <w:t>m</w:t>
      </w:r>
      <w:r w:rsidR="0050741F" w:rsidRPr="0050741F">
        <w:rPr>
          <w:rFonts w:ascii="Times New Roman" w:hAnsi="Times New Roman"/>
          <w:sz w:val="24"/>
          <w:szCs w:val="24"/>
        </w:rPr>
        <w:t xml:space="preserve">ixed </w:t>
      </w:r>
      <w:r w:rsidR="0050741F">
        <w:rPr>
          <w:rFonts w:ascii="Times New Roman" w:hAnsi="Times New Roman"/>
          <w:sz w:val="24"/>
          <w:szCs w:val="24"/>
        </w:rPr>
        <w:t>p</w:t>
      </w:r>
      <w:r w:rsidR="0050741F" w:rsidRPr="0050741F">
        <w:rPr>
          <w:rFonts w:ascii="Times New Roman" w:hAnsi="Times New Roman"/>
          <w:sz w:val="24"/>
          <w:szCs w:val="24"/>
        </w:rPr>
        <w:t xml:space="preserve">er- and </w:t>
      </w:r>
      <w:r w:rsidR="0050741F">
        <w:rPr>
          <w:rFonts w:ascii="Times New Roman" w:hAnsi="Times New Roman"/>
          <w:sz w:val="24"/>
          <w:szCs w:val="24"/>
        </w:rPr>
        <w:t>p</w:t>
      </w:r>
      <w:r w:rsidR="0050741F" w:rsidRPr="0050741F">
        <w:rPr>
          <w:rFonts w:ascii="Times New Roman" w:hAnsi="Times New Roman"/>
          <w:sz w:val="24"/>
          <w:szCs w:val="24"/>
        </w:rPr>
        <w:t xml:space="preserve">olyfluoroalkyl </w:t>
      </w:r>
      <w:r w:rsidR="0050741F">
        <w:rPr>
          <w:rFonts w:ascii="Times New Roman" w:hAnsi="Times New Roman"/>
          <w:sz w:val="24"/>
          <w:szCs w:val="24"/>
        </w:rPr>
        <w:t>s</w:t>
      </w:r>
      <w:r w:rsidR="0050741F" w:rsidRPr="0050741F">
        <w:rPr>
          <w:rFonts w:ascii="Times New Roman" w:hAnsi="Times New Roman"/>
          <w:sz w:val="24"/>
          <w:szCs w:val="24"/>
        </w:rPr>
        <w:t xml:space="preserve">ubstances (PFAS) by </w:t>
      </w:r>
      <w:r w:rsidR="0050741F">
        <w:rPr>
          <w:rFonts w:ascii="Times New Roman" w:hAnsi="Times New Roman"/>
          <w:sz w:val="24"/>
          <w:szCs w:val="24"/>
        </w:rPr>
        <w:t>s</w:t>
      </w:r>
      <w:r w:rsidR="0050741F" w:rsidRPr="0050741F">
        <w:rPr>
          <w:rFonts w:ascii="Times New Roman" w:hAnsi="Times New Roman"/>
          <w:sz w:val="24"/>
          <w:szCs w:val="24"/>
        </w:rPr>
        <w:t xml:space="preserve">oybean and </w:t>
      </w:r>
      <w:r w:rsidR="0050741F">
        <w:rPr>
          <w:rFonts w:ascii="Times New Roman" w:hAnsi="Times New Roman"/>
          <w:sz w:val="24"/>
          <w:szCs w:val="24"/>
        </w:rPr>
        <w:t>t</w:t>
      </w:r>
      <w:r w:rsidR="0050741F" w:rsidRPr="0050741F">
        <w:rPr>
          <w:rFonts w:ascii="Times New Roman" w:hAnsi="Times New Roman"/>
          <w:sz w:val="24"/>
          <w:szCs w:val="24"/>
        </w:rPr>
        <w:t xml:space="preserve">heir </w:t>
      </w:r>
      <w:r w:rsidR="0050741F">
        <w:rPr>
          <w:rFonts w:ascii="Times New Roman" w:hAnsi="Times New Roman"/>
          <w:sz w:val="24"/>
          <w:szCs w:val="24"/>
        </w:rPr>
        <w:t>e</w:t>
      </w:r>
      <w:r w:rsidR="0050741F" w:rsidRPr="0050741F">
        <w:rPr>
          <w:rFonts w:ascii="Times New Roman" w:hAnsi="Times New Roman"/>
          <w:sz w:val="24"/>
          <w:szCs w:val="24"/>
        </w:rPr>
        <w:t xml:space="preserve">ffects on </w:t>
      </w:r>
      <w:r w:rsidR="0050741F">
        <w:rPr>
          <w:rFonts w:ascii="Times New Roman" w:hAnsi="Times New Roman"/>
          <w:sz w:val="24"/>
          <w:szCs w:val="24"/>
        </w:rPr>
        <w:t>f</w:t>
      </w:r>
      <w:r w:rsidR="0050741F" w:rsidRPr="0050741F">
        <w:rPr>
          <w:rFonts w:ascii="Times New Roman" w:hAnsi="Times New Roman"/>
          <w:sz w:val="24"/>
          <w:szCs w:val="24"/>
        </w:rPr>
        <w:t xml:space="preserve">unctional </w:t>
      </w:r>
      <w:r w:rsidR="0050741F">
        <w:rPr>
          <w:rFonts w:ascii="Times New Roman" w:hAnsi="Times New Roman"/>
          <w:sz w:val="24"/>
          <w:szCs w:val="24"/>
        </w:rPr>
        <w:t>g</w:t>
      </w:r>
      <w:r w:rsidR="0050741F" w:rsidRPr="0050741F">
        <w:rPr>
          <w:rFonts w:ascii="Times New Roman" w:hAnsi="Times New Roman"/>
          <w:sz w:val="24"/>
          <w:szCs w:val="24"/>
        </w:rPr>
        <w:t xml:space="preserve">enes </w:t>
      </w:r>
      <w:r w:rsidR="0050741F">
        <w:rPr>
          <w:rFonts w:ascii="Times New Roman" w:hAnsi="Times New Roman"/>
          <w:sz w:val="24"/>
          <w:szCs w:val="24"/>
        </w:rPr>
        <w:t>r</w:t>
      </w:r>
      <w:r w:rsidR="0050741F" w:rsidRPr="0050741F">
        <w:rPr>
          <w:rFonts w:ascii="Times New Roman" w:hAnsi="Times New Roman"/>
          <w:sz w:val="24"/>
          <w:szCs w:val="24"/>
        </w:rPr>
        <w:t xml:space="preserve">elated to </w:t>
      </w:r>
      <w:r w:rsidR="0050741F">
        <w:rPr>
          <w:rFonts w:ascii="Times New Roman" w:hAnsi="Times New Roman"/>
          <w:sz w:val="24"/>
          <w:szCs w:val="24"/>
        </w:rPr>
        <w:t>n</w:t>
      </w:r>
      <w:r w:rsidR="0050741F" w:rsidRPr="0050741F">
        <w:rPr>
          <w:rFonts w:ascii="Times New Roman" w:hAnsi="Times New Roman"/>
          <w:sz w:val="24"/>
          <w:szCs w:val="24"/>
        </w:rPr>
        <w:t xml:space="preserve">itrification, </w:t>
      </w:r>
      <w:r w:rsidR="0050741F">
        <w:rPr>
          <w:rFonts w:ascii="Times New Roman" w:hAnsi="Times New Roman"/>
          <w:sz w:val="24"/>
          <w:szCs w:val="24"/>
        </w:rPr>
        <w:t>d</w:t>
      </w:r>
      <w:r w:rsidR="0050741F" w:rsidRPr="0050741F">
        <w:rPr>
          <w:rFonts w:ascii="Times New Roman" w:hAnsi="Times New Roman"/>
          <w:sz w:val="24"/>
          <w:szCs w:val="24"/>
        </w:rPr>
        <w:t xml:space="preserve">enitrification, and </w:t>
      </w:r>
      <w:r w:rsidR="0050741F">
        <w:rPr>
          <w:rFonts w:ascii="Times New Roman" w:hAnsi="Times New Roman"/>
          <w:sz w:val="24"/>
          <w:szCs w:val="24"/>
        </w:rPr>
        <w:t>n</w:t>
      </w:r>
      <w:r w:rsidR="0050741F" w:rsidRPr="0050741F">
        <w:rPr>
          <w:rFonts w:ascii="Times New Roman" w:hAnsi="Times New Roman"/>
          <w:sz w:val="24"/>
          <w:szCs w:val="24"/>
        </w:rPr>
        <w:t xml:space="preserve">itrogen </w:t>
      </w:r>
      <w:r w:rsidR="0050741F">
        <w:rPr>
          <w:rFonts w:ascii="Times New Roman" w:hAnsi="Times New Roman"/>
          <w:sz w:val="24"/>
          <w:szCs w:val="24"/>
        </w:rPr>
        <w:t>f</w:t>
      </w:r>
      <w:r w:rsidR="0050741F" w:rsidRPr="0050741F">
        <w:rPr>
          <w:rFonts w:ascii="Times New Roman" w:hAnsi="Times New Roman"/>
          <w:sz w:val="24"/>
          <w:szCs w:val="24"/>
        </w:rPr>
        <w:t>ixation</w:t>
      </w:r>
      <w:r w:rsidR="00AC7DBA">
        <w:rPr>
          <w:rFonts w:ascii="Times New Roman" w:hAnsi="Times New Roman"/>
          <w:sz w:val="24"/>
          <w:szCs w:val="24"/>
        </w:rPr>
        <w:t xml:space="preserve">. </w:t>
      </w:r>
      <w:r w:rsidR="00531640">
        <w:rPr>
          <w:rFonts w:ascii="Times New Roman" w:hAnsi="Times New Roman"/>
          <w:i/>
          <w:iCs/>
          <w:sz w:val="24"/>
          <w:szCs w:val="24"/>
        </w:rPr>
        <w:t>Science of the Total Environment</w:t>
      </w:r>
      <w:r w:rsidR="00AC7DBA">
        <w:rPr>
          <w:rFonts w:ascii="Times New Roman" w:hAnsi="Times New Roman"/>
          <w:sz w:val="24"/>
          <w:szCs w:val="24"/>
        </w:rPr>
        <w:t>. 202</w:t>
      </w:r>
      <w:r w:rsidR="004B1125">
        <w:rPr>
          <w:rFonts w:ascii="Times New Roman" w:hAnsi="Times New Roman"/>
          <w:sz w:val="24"/>
          <w:szCs w:val="24"/>
        </w:rPr>
        <w:t>2</w:t>
      </w:r>
      <w:r w:rsidR="00AC7DBA">
        <w:rPr>
          <w:rFonts w:ascii="Times New Roman" w:hAnsi="Times New Roman"/>
          <w:sz w:val="24"/>
          <w:szCs w:val="24"/>
        </w:rPr>
        <w:t xml:space="preserve">. </w:t>
      </w:r>
      <w:r w:rsidR="00515075" w:rsidRPr="00515075">
        <w:rPr>
          <w:rFonts w:ascii="Times New Roman" w:hAnsi="Times New Roman"/>
          <w:i/>
          <w:iCs/>
          <w:sz w:val="24"/>
          <w:szCs w:val="24"/>
        </w:rPr>
        <w:t>838</w:t>
      </w:r>
      <w:r w:rsidR="00515075">
        <w:rPr>
          <w:rFonts w:ascii="Times New Roman" w:hAnsi="Times New Roman"/>
          <w:sz w:val="24"/>
          <w:szCs w:val="24"/>
        </w:rPr>
        <w:t xml:space="preserve">: </w:t>
      </w:r>
      <w:r w:rsidR="00515075" w:rsidRPr="00515075">
        <w:rPr>
          <w:rFonts w:ascii="Times New Roman" w:hAnsi="Times New Roman"/>
          <w:sz w:val="24"/>
          <w:szCs w:val="24"/>
        </w:rPr>
        <w:t>156640</w:t>
      </w:r>
      <w:r w:rsidR="00515075">
        <w:rPr>
          <w:rFonts w:ascii="Times New Roman" w:hAnsi="Times New Roman"/>
          <w:sz w:val="24"/>
          <w:szCs w:val="24"/>
        </w:rPr>
        <w:t xml:space="preserve">. </w:t>
      </w:r>
      <w:r w:rsidR="00C27E55">
        <w:rPr>
          <w:rFonts w:ascii="Times New Roman" w:hAnsi="Times New Roman"/>
          <w:sz w:val="24"/>
          <w:szCs w:val="24"/>
        </w:rPr>
        <w:t xml:space="preserve">DOI: </w:t>
      </w:r>
      <w:r w:rsidR="00C27E55" w:rsidRPr="00C27E55">
        <w:rPr>
          <w:rFonts w:ascii="Times New Roman" w:hAnsi="Times New Roman"/>
          <w:sz w:val="24"/>
          <w:szCs w:val="24"/>
        </w:rPr>
        <w:t>10.1016/j.scitotenv.2022.156640</w:t>
      </w:r>
      <w:r w:rsidR="00AC7DBA">
        <w:rPr>
          <w:rFonts w:ascii="Times New Roman" w:hAnsi="Times New Roman"/>
          <w:sz w:val="24"/>
          <w:szCs w:val="24"/>
        </w:rPr>
        <w:t>.</w:t>
      </w:r>
    </w:p>
    <w:p w14:paraId="6AC6A5AF" w14:textId="77777777" w:rsidR="00AC7DBA" w:rsidRPr="0060473C" w:rsidRDefault="00AC7DBA" w:rsidP="00AC7DBA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67FA8E80" w14:textId="06D6CB22" w:rsidR="00A03BFD" w:rsidRPr="00A03BFD" w:rsidRDefault="00A03BFD" w:rsidP="00DF4D33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b/>
          <w:bCs/>
          <w:sz w:val="24"/>
          <w:szCs w:val="24"/>
        </w:rPr>
      </w:pPr>
      <w:r w:rsidRPr="00A03BFD">
        <w:rPr>
          <w:rFonts w:ascii="Times New Roman" w:hAnsi="Times New Roman"/>
          <w:b/>
          <w:bCs/>
          <w:sz w:val="24"/>
          <w:szCs w:val="24"/>
        </w:rPr>
        <w:t>Zhang W.</w:t>
      </w:r>
      <w:r w:rsidRPr="005814C7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, </w:t>
      </w:r>
      <w:r w:rsidR="004C5B6C">
        <w:rPr>
          <w:rFonts w:ascii="Times New Roman" w:hAnsi="Times New Roman"/>
          <w:sz w:val="24"/>
          <w:szCs w:val="24"/>
        </w:rPr>
        <w:t xml:space="preserve">Jiang T., Liang Y. </w:t>
      </w:r>
      <w:r w:rsidR="004C5B6C" w:rsidRPr="004C5B6C">
        <w:rPr>
          <w:rFonts w:ascii="Times New Roman" w:hAnsi="Times New Roman"/>
          <w:sz w:val="24"/>
          <w:szCs w:val="24"/>
        </w:rPr>
        <w:t>Stabilization of per- and polyfluoroalkyl substances (PFAS) in sewage sludge using different sorbents</w:t>
      </w:r>
      <w:r w:rsidR="00E45D6B">
        <w:rPr>
          <w:rFonts w:ascii="Times New Roman" w:hAnsi="Times New Roman"/>
          <w:sz w:val="24"/>
          <w:szCs w:val="24"/>
        </w:rPr>
        <w:t xml:space="preserve">. </w:t>
      </w:r>
      <w:r w:rsidR="00E45D6B" w:rsidRPr="00E45D6B">
        <w:rPr>
          <w:rFonts w:ascii="Times New Roman" w:hAnsi="Times New Roman"/>
          <w:i/>
          <w:iCs/>
          <w:sz w:val="24"/>
          <w:szCs w:val="24"/>
        </w:rPr>
        <w:t>Journal of Hazardous Materials Advances</w:t>
      </w:r>
      <w:r w:rsidR="00E45D6B">
        <w:rPr>
          <w:rFonts w:ascii="Times New Roman" w:hAnsi="Times New Roman"/>
          <w:sz w:val="24"/>
          <w:szCs w:val="24"/>
        </w:rPr>
        <w:t xml:space="preserve">. 2022. </w:t>
      </w:r>
      <w:r w:rsidR="006F1D68" w:rsidRPr="006F1D68">
        <w:rPr>
          <w:rFonts w:ascii="Times New Roman" w:hAnsi="Times New Roman"/>
          <w:i/>
          <w:iCs/>
          <w:sz w:val="24"/>
          <w:szCs w:val="24"/>
        </w:rPr>
        <w:t>6</w:t>
      </w:r>
      <w:r w:rsidR="006F1D68">
        <w:rPr>
          <w:rFonts w:ascii="Times New Roman" w:hAnsi="Times New Roman"/>
          <w:sz w:val="24"/>
          <w:szCs w:val="24"/>
        </w:rPr>
        <w:t xml:space="preserve">: </w:t>
      </w:r>
      <w:r w:rsidR="00E12C6A" w:rsidRPr="00E12C6A">
        <w:rPr>
          <w:rFonts w:ascii="Times New Roman" w:hAnsi="Times New Roman"/>
          <w:sz w:val="24"/>
          <w:szCs w:val="24"/>
        </w:rPr>
        <w:t>100089</w:t>
      </w:r>
      <w:r w:rsidR="00E12C6A">
        <w:rPr>
          <w:rFonts w:ascii="Times New Roman" w:hAnsi="Times New Roman"/>
          <w:sz w:val="24"/>
          <w:szCs w:val="24"/>
        </w:rPr>
        <w:t xml:space="preserve">. </w:t>
      </w:r>
      <w:r w:rsidR="0074646D" w:rsidRPr="006F1D68">
        <w:rPr>
          <w:rFonts w:ascii="Times New Roman" w:hAnsi="Times New Roman"/>
          <w:sz w:val="24"/>
          <w:szCs w:val="24"/>
        </w:rPr>
        <w:t>DOI</w:t>
      </w:r>
      <w:r w:rsidR="0074646D">
        <w:rPr>
          <w:rFonts w:ascii="Times New Roman" w:hAnsi="Times New Roman"/>
          <w:sz w:val="24"/>
          <w:szCs w:val="24"/>
        </w:rPr>
        <w:t xml:space="preserve">: </w:t>
      </w:r>
      <w:r w:rsidR="0074646D" w:rsidRPr="0074646D">
        <w:rPr>
          <w:rFonts w:ascii="Times New Roman" w:hAnsi="Times New Roman"/>
          <w:sz w:val="24"/>
          <w:szCs w:val="24"/>
        </w:rPr>
        <w:t>10.1016/j.hazadv.2022.100089</w:t>
      </w:r>
      <w:r w:rsidR="0074646D">
        <w:rPr>
          <w:rFonts w:ascii="Times New Roman" w:hAnsi="Times New Roman"/>
          <w:sz w:val="24"/>
          <w:szCs w:val="24"/>
        </w:rPr>
        <w:t>.</w:t>
      </w:r>
    </w:p>
    <w:p w14:paraId="1239A3A9" w14:textId="77777777" w:rsidR="00A03BFD" w:rsidRPr="00A03BFD" w:rsidRDefault="00A03BFD" w:rsidP="00A03BFD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2D6480F1" w14:textId="070D2D7D" w:rsidR="00216281" w:rsidRDefault="0060473C" w:rsidP="0021628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5814C7">
        <w:rPr>
          <w:rFonts w:ascii="Times New Roman" w:hAnsi="Times New Roman"/>
          <w:b/>
          <w:bCs/>
          <w:sz w:val="24"/>
          <w:szCs w:val="24"/>
        </w:rPr>
        <w:t>Zhang W.*</w:t>
      </w:r>
      <w:r>
        <w:rPr>
          <w:rFonts w:ascii="Times New Roman" w:hAnsi="Times New Roman"/>
          <w:sz w:val="24"/>
          <w:szCs w:val="24"/>
        </w:rPr>
        <w:t xml:space="preserve">, Liang Y. </w:t>
      </w:r>
      <w:r w:rsidR="00AE77F9" w:rsidRPr="00AE77F9">
        <w:rPr>
          <w:rFonts w:ascii="Times New Roman" w:hAnsi="Times New Roman"/>
          <w:sz w:val="24"/>
          <w:szCs w:val="24"/>
        </w:rPr>
        <w:t xml:space="preserve">Performance of </w:t>
      </w:r>
      <w:r w:rsidR="00AE77F9">
        <w:rPr>
          <w:rFonts w:ascii="Times New Roman" w:hAnsi="Times New Roman"/>
          <w:sz w:val="24"/>
          <w:szCs w:val="24"/>
        </w:rPr>
        <w:t>d</w:t>
      </w:r>
      <w:r w:rsidR="00AE77F9" w:rsidRPr="00AE77F9">
        <w:rPr>
          <w:rFonts w:ascii="Times New Roman" w:hAnsi="Times New Roman"/>
          <w:sz w:val="24"/>
          <w:szCs w:val="24"/>
        </w:rPr>
        <w:t xml:space="preserve">ifferent </w:t>
      </w:r>
      <w:r w:rsidR="00AE77F9">
        <w:rPr>
          <w:rFonts w:ascii="Times New Roman" w:hAnsi="Times New Roman"/>
          <w:sz w:val="24"/>
          <w:szCs w:val="24"/>
        </w:rPr>
        <w:t>s</w:t>
      </w:r>
      <w:r w:rsidR="00AE77F9" w:rsidRPr="00AE77F9">
        <w:rPr>
          <w:rFonts w:ascii="Times New Roman" w:hAnsi="Times New Roman"/>
          <w:sz w:val="24"/>
          <w:szCs w:val="24"/>
        </w:rPr>
        <w:t xml:space="preserve">orbents toward </w:t>
      </w:r>
      <w:r w:rsidR="00AE77F9">
        <w:rPr>
          <w:rFonts w:ascii="Times New Roman" w:hAnsi="Times New Roman"/>
          <w:sz w:val="24"/>
          <w:szCs w:val="24"/>
        </w:rPr>
        <w:t>s</w:t>
      </w:r>
      <w:r w:rsidR="00AE77F9" w:rsidRPr="00AE77F9">
        <w:rPr>
          <w:rFonts w:ascii="Times New Roman" w:hAnsi="Times New Roman"/>
          <w:sz w:val="24"/>
          <w:szCs w:val="24"/>
        </w:rPr>
        <w:t xml:space="preserve">tabilizing </w:t>
      </w:r>
      <w:r w:rsidR="00AE77F9">
        <w:rPr>
          <w:rFonts w:ascii="Times New Roman" w:hAnsi="Times New Roman"/>
          <w:sz w:val="24"/>
          <w:szCs w:val="24"/>
        </w:rPr>
        <w:t>p</w:t>
      </w:r>
      <w:r w:rsidR="00AE77F9" w:rsidRPr="00AE77F9">
        <w:rPr>
          <w:rFonts w:ascii="Times New Roman" w:hAnsi="Times New Roman"/>
          <w:sz w:val="24"/>
          <w:szCs w:val="24"/>
        </w:rPr>
        <w:t xml:space="preserve">er- and </w:t>
      </w:r>
      <w:r w:rsidR="00AE77F9">
        <w:rPr>
          <w:rFonts w:ascii="Times New Roman" w:hAnsi="Times New Roman"/>
          <w:sz w:val="24"/>
          <w:szCs w:val="24"/>
        </w:rPr>
        <w:t>p</w:t>
      </w:r>
      <w:r w:rsidR="00AE77F9" w:rsidRPr="00AE77F9">
        <w:rPr>
          <w:rFonts w:ascii="Times New Roman" w:hAnsi="Times New Roman"/>
          <w:sz w:val="24"/>
          <w:szCs w:val="24"/>
        </w:rPr>
        <w:t xml:space="preserve">olyfluoroalkyl </w:t>
      </w:r>
      <w:r w:rsidR="00AE77F9">
        <w:rPr>
          <w:rFonts w:ascii="Times New Roman" w:hAnsi="Times New Roman"/>
          <w:sz w:val="24"/>
          <w:szCs w:val="24"/>
        </w:rPr>
        <w:t>s</w:t>
      </w:r>
      <w:r w:rsidR="00AE77F9" w:rsidRPr="00AE77F9">
        <w:rPr>
          <w:rFonts w:ascii="Times New Roman" w:hAnsi="Times New Roman"/>
          <w:sz w:val="24"/>
          <w:szCs w:val="24"/>
        </w:rPr>
        <w:t xml:space="preserve">ubstances (PFAS) in </w:t>
      </w:r>
      <w:r w:rsidR="00AE77F9">
        <w:rPr>
          <w:rFonts w:ascii="Times New Roman" w:hAnsi="Times New Roman"/>
          <w:sz w:val="24"/>
          <w:szCs w:val="24"/>
        </w:rPr>
        <w:t>s</w:t>
      </w:r>
      <w:r w:rsidR="00AE77F9" w:rsidRPr="00AE77F9">
        <w:rPr>
          <w:rFonts w:ascii="Times New Roman" w:hAnsi="Times New Roman"/>
          <w:sz w:val="24"/>
          <w:szCs w:val="24"/>
        </w:rPr>
        <w:t>oil</w:t>
      </w:r>
      <w:r>
        <w:rPr>
          <w:rFonts w:ascii="Times New Roman" w:hAnsi="Times New Roman"/>
          <w:sz w:val="24"/>
          <w:szCs w:val="24"/>
        </w:rPr>
        <w:t xml:space="preserve">. </w:t>
      </w:r>
      <w:r w:rsidR="009A44CE">
        <w:rPr>
          <w:rFonts w:ascii="Times New Roman" w:hAnsi="Times New Roman"/>
          <w:i/>
          <w:iCs/>
          <w:sz w:val="24"/>
          <w:szCs w:val="24"/>
        </w:rPr>
        <w:t>Environmental Advances</w:t>
      </w:r>
      <w:r>
        <w:rPr>
          <w:rFonts w:ascii="Times New Roman" w:hAnsi="Times New Roman"/>
          <w:sz w:val="24"/>
          <w:szCs w:val="24"/>
        </w:rPr>
        <w:t>. 202</w:t>
      </w:r>
      <w:r w:rsidR="009A44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378E6" w:rsidRPr="00E97EAA">
        <w:rPr>
          <w:rFonts w:ascii="Times New Roman" w:hAnsi="Times New Roman"/>
          <w:i/>
          <w:iCs/>
          <w:sz w:val="24"/>
          <w:szCs w:val="24"/>
        </w:rPr>
        <w:t>8</w:t>
      </w:r>
      <w:r w:rsidR="008378E6">
        <w:rPr>
          <w:rFonts w:ascii="Times New Roman" w:hAnsi="Times New Roman"/>
          <w:sz w:val="24"/>
          <w:szCs w:val="24"/>
        </w:rPr>
        <w:t xml:space="preserve">: </w:t>
      </w:r>
      <w:r w:rsidR="00E97EAA" w:rsidRPr="00E97EAA">
        <w:rPr>
          <w:rFonts w:ascii="Times New Roman" w:hAnsi="Times New Roman"/>
          <w:sz w:val="24"/>
          <w:szCs w:val="24"/>
        </w:rPr>
        <w:t>100217</w:t>
      </w:r>
      <w:r w:rsidR="00E97EAA">
        <w:rPr>
          <w:rFonts w:ascii="Times New Roman" w:hAnsi="Times New Roman"/>
          <w:sz w:val="24"/>
          <w:szCs w:val="24"/>
        </w:rPr>
        <w:t xml:space="preserve">. </w:t>
      </w:r>
      <w:r w:rsidR="0078344E">
        <w:rPr>
          <w:rFonts w:ascii="Times New Roman" w:hAnsi="Times New Roman"/>
          <w:sz w:val="24"/>
          <w:szCs w:val="24"/>
        </w:rPr>
        <w:t xml:space="preserve">DOI: </w:t>
      </w:r>
      <w:r w:rsidR="0078344E" w:rsidRPr="0078344E">
        <w:rPr>
          <w:rFonts w:ascii="Times New Roman" w:hAnsi="Times New Roman"/>
          <w:sz w:val="24"/>
          <w:szCs w:val="24"/>
        </w:rPr>
        <w:t>10.1016/j.envadv.2022.100217</w:t>
      </w:r>
      <w:r>
        <w:rPr>
          <w:rFonts w:ascii="Times New Roman" w:hAnsi="Times New Roman"/>
          <w:sz w:val="24"/>
          <w:szCs w:val="24"/>
        </w:rPr>
        <w:t>.</w:t>
      </w:r>
    </w:p>
    <w:p w14:paraId="788A4999" w14:textId="77777777" w:rsidR="00216281" w:rsidRPr="00216281" w:rsidRDefault="00216281" w:rsidP="00216281">
      <w:pPr>
        <w:pStyle w:val="ListParagraph"/>
        <w:rPr>
          <w:rFonts w:ascii="Times New Roman" w:hAnsi="Times New Roman"/>
          <w:sz w:val="24"/>
          <w:szCs w:val="24"/>
        </w:rPr>
      </w:pPr>
    </w:p>
    <w:p w14:paraId="1F96D586" w14:textId="7845A216" w:rsidR="00216281" w:rsidRPr="00216281" w:rsidRDefault="00216281" w:rsidP="0021628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b/>
          <w:bCs/>
          <w:sz w:val="24"/>
          <w:szCs w:val="24"/>
        </w:rPr>
      </w:pPr>
      <w:r w:rsidRPr="00216281">
        <w:rPr>
          <w:rFonts w:ascii="Times New Roman" w:hAnsi="Times New Roman"/>
          <w:b/>
          <w:bCs/>
          <w:sz w:val="24"/>
          <w:szCs w:val="24"/>
        </w:rPr>
        <w:t>Zhang W.*</w:t>
      </w:r>
      <w:r>
        <w:rPr>
          <w:rFonts w:ascii="Times New Roman" w:hAnsi="Times New Roman"/>
          <w:sz w:val="24"/>
          <w:szCs w:val="24"/>
        </w:rPr>
        <w:t xml:space="preserve">, Sharifan H., Ma, X. </w:t>
      </w:r>
      <w:r w:rsidRPr="00216281">
        <w:rPr>
          <w:rFonts w:ascii="Times New Roman" w:hAnsi="Times New Roman"/>
          <w:sz w:val="24"/>
          <w:szCs w:val="24"/>
        </w:rPr>
        <w:t>Editorial: Occurrence, Fate, and Treatment of Perfluoroalkyl and Polyfluoroalkyl Substances in the Environment and Engineered Systems</w:t>
      </w:r>
      <w:r>
        <w:rPr>
          <w:rFonts w:ascii="Times New Roman" w:hAnsi="Times New Roman"/>
          <w:sz w:val="24"/>
          <w:szCs w:val="24"/>
        </w:rPr>
        <w:t xml:space="preserve">. </w:t>
      </w:r>
      <w:r w:rsidR="00D5055C">
        <w:rPr>
          <w:rFonts w:ascii="Times New Roman" w:hAnsi="Times New Roman"/>
          <w:sz w:val="24"/>
          <w:szCs w:val="24"/>
        </w:rPr>
        <w:t xml:space="preserve">Frontiers in Environmental Science. 2022. </w:t>
      </w:r>
      <w:r w:rsidR="00810B20" w:rsidRPr="00810B20">
        <w:rPr>
          <w:rFonts w:ascii="Times New Roman" w:hAnsi="Times New Roman"/>
          <w:i/>
          <w:iCs/>
          <w:sz w:val="24"/>
          <w:szCs w:val="24"/>
        </w:rPr>
        <w:t>10</w:t>
      </w:r>
      <w:r w:rsidR="00810B20" w:rsidRPr="00810B20">
        <w:rPr>
          <w:rFonts w:ascii="Times New Roman" w:hAnsi="Times New Roman"/>
          <w:sz w:val="24"/>
          <w:szCs w:val="24"/>
        </w:rPr>
        <w:t>:</w:t>
      </w:r>
      <w:r w:rsidR="00810B20">
        <w:rPr>
          <w:rFonts w:ascii="Times New Roman" w:hAnsi="Times New Roman"/>
          <w:sz w:val="24"/>
          <w:szCs w:val="24"/>
        </w:rPr>
        <w:t xml:space="preserve"> </w:t>
      </w:r>
      <w:r w:rsidR="00810B20" w:rsidRPr="00810B20">
        <w:rPr>
          <w:rFonts w:ascii="Times New Roman" w:hAnsi="Times New Roman"/>
          <w:sz w:val="24"/>
          <w:szCs w:val="24"/>
        </w:rPr>
        <w:t>880059</w:t>
      </w:r>
      <w:r w:rsidR="00810B20">
        <w:rPr>
          <w:rFonts w:ascii="Times New Roman" w:hAnsi="Times New Roman"/>
          <w:sz w:val="24"/>
          <w:szCs w:val="24"/>
        </w:rPr>
        <w:t xml:space="preserve">. </w:t>
      </w:r>
      <w:r w:rsidR="00810B20" w:rsidRPr="00810B20">
        <w:rPr>
          <w:rFonts w:ascii="Times New Roman" w:hAnsi="Times New Roman"/>
          <w:sz w:val="24"/>
          <w:szCs w:val="24"/>
        </w:rPr>
        <w:t xml:space="preserve"> </w:t>
      </w:r>
      <w:r w:rsidR="00D5055C">
        <w:rPr>
          <w:rFonts w:ascii="Times New Roman" w:hAnsi="Times New Roman"/>
          <w:sz w:val="24"/>
          <w:szCs w:val="24"/>
        </w:rPr>
        <w:t xml:space="preserve">DOI: </w:t>
      </w:r>
      <w:r w:rsidR="00D5055C" w:rsidRPr="00D5055C">
        <w:rPr>
          <w:rFonts w:ascii="Times New Roman" w:hAnsi="Times New Roman"/>
          <w:sz w:val="24"/>
          <w:szCs w:val="24"/>
        </w:rPr>
        <w:t>10.3389/fenvs.2022.880059</w:t>
      </w:r>
      <w:r w:rsidR="00D5055C">
        <w:rPr>
          <w:rFonts w:ascii="Times New Roman" w:hAnsi="Times New Roman"/>
          <w:sz w:val="24"/>
          <w:szCs w:val="24"/>
        </w:rPr>
        <w:t>.</w:t>
      </w:r>
    </w:p>
    <w:p w14:paraId="68F2C54D" w14:textId="77777777" w:rsidR="00171F34" w:rsidRPr="00171F34" w:rsidRDefault="00171F34" w:rsidP="00171F34">
      <w:pPr>
        <w:pStyle w:val="ListParagraph"/>
        <w:rPr>
          <w:rFonts w:ascii="Times New Roman" w:hAnsi="Times New Roman"/>
          <w:sz w:val="24"/>
          <w:szCs w:val="24"/>
        </w:rPr>
      </w:pPr>
    </w:p>
    <w:p w14:paraId="42ED03F1" w14:textId="5EA5ADDB" w:rsidR="00171F34" w:rsidRDefault="00171F34" w:rsidP="00171F34">
      <w:pPr>
        <w:pStyle w:val="ListParagraph"/>
        <w:numPr>
          <w:ilvl w:val="0"/>
          <w:numId w:val="1"/>
        </w:numPr>
        <w:ind w:left="360" w:right="1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Cao H., </w:t>
      </w:r>
      <w:r w:rsidRPr="005814C7">
        <w:rPr>
          <w:rFonts w:ascii="Times New Roman" w:hAnsi="Times New Roman"/>
          <w:b/>
          <w:bCs/>
          <w:sz w:val="24"/>
          <w:szCs w:val="24"/>
        </w:rPr>
        <w:t>Zhang W.</w:t>
      </w:r>
      <w:r>
        <w:rPr>
          <w:rFonts w:ascii="Times New Roman" w:hAnsi="Times New Roman"/>
          <w:sz w:val="24"/>
          <w:szCs w:val="24"/>
        </w:rPr>
        <w:t xml:space="preserve">, </w:t>
      </w:r>
      <w:r w:rsidR="003F17DD">
        <w:rPr>
          <w:rFonts w:ascii="Times New Roman" w:hAnsi="Times New Roman"/>
          <w:sz w:val="24"/>
          <w:szCs w:val="24"/>
        </w:rPr>
        <w:t xml:space="preserve">Wang C.*, </w:t>
      </w:r>
      <w:r>
        <w:rPr>
          <w:rFonts w:ascii="Times New Roman" w:hAnsi="Times New Roman"/>
          <w:sz w:val="24"/>
          <w:szCs w:val="24"/>
        </w:rPr>
        <w:t>Liang Y</w:t>
      </w:r>
      <w:r w:rsidR="003F17DD">
        <w:rPr>
          <w:rFonts w:ascii="Times New Roman" w:hAnsi="Times New Roman"/>
          <w:sz w:val="24"/>
          <w:szCs w:val="24"/>
        </w:rPr>
        <w:t>*, Sun H.</w:t>
      </w:r>
      <w:r>
        <w:rPr>
          <w:rFonts w:ascii="Times New Roman" w:hAnsi="Times New Roman"/>
          <w:sz w:val="24"/>
          <w:szCs w:val="24"/>
        </w:rPr>
        <w:t xml:space="preserve"> </w:t>
      </w:r>
      <w:r w:rsidR="003F17DD" w:rsidRPr="003F17DD">
        <w:rPr>
          <w:rFonts w:ascii="Times New Roman" w:hAnsi="Times New Roman"/>
          <w:sz w:val="24"/>
          <w:szCs w:val="24"/>
        </w:rPr>
        <w:t>Photodegradation of F–53B in aqueous solutions through an UV/Iodide system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7DD">
        <w:rPr>
          <w:rFonts w:ascii="Times New Roman" w:hAnsi="Times New Roman"/>
          <w:i/>
          <w:iCs/>
          <w:sz w:val="24"/>
          <w:szCs w:val="24"/>
        </w:rPr>
        <w:t>Chemosphere</w:t>
      </w:r>
      <w:r>
        <w:rPr>
          <w:rFonts w:ascii="Times New Roman" w:hAnsi="Times New Roman"/>
          <w:sz w:val="24"/>
          <w:szCs w:val="24"/>
        </w:rPr>
        <w:t xml:space="preserve">. 2021. </w:t>
      </w:r>
      <w:r w:rsidR="00C6574A" w:rsidRPr="00C6574A">
        <w:rPr>
          <w:rFonts w:ascii="Times New Roman" w:hAnsi="Times New Roman"/>
          <w:i/>
          <w:iCs/>
          <w:sz w:val="24"/>
          <w:szCs w:val="24"/>
        </w:rPr>
        <w:t>292</w:t>
      </w:r>
      <w:r w:rsidR="00C6574A">
        <w:rPr>
          <w:rFonts w:ascii="Times New Roman" w:hAnsi="Times New Roman"/>
          <w:sz w:val="24"/>
          <w:szCs w:val="24"/>
        </w:rPr>
        <w:t xml:space="preserve">: </w:t>
      </w:r>
      <w:r w:rsidR="00AA30EA" w:rsidRPr="00AA30EA">
        <w:rPr>
          <w:rFonts w:ascii="Times New Roman" w:hAnsi="Times New Roman"/>
          <w:sz w:val="24"/>
          <w:szCs w:val="24"/>
        </w:rPr>
        <w:t>133436</w:t>
      </w:r>
      <w:r>
        <w:rPr>
          <w:rFonts w:ascii="Times New Roman" w:hAnsi="Times New Roman"/>
          <w:sz w:val="24"/>
          <w:szCs w:val="24"/>
        </w:rPr>
        <w:t>. DOI:</w:t>
      </w:r>
      <w:r w:rsidRPr="00255344">
        <w:t xml:space="preserve"> </w:t>
      </w:r>
      <w:r w:rsidR="00AA30EA" w:rsidRPr="00AA30EA">
        <w:rPr>
          <w:rFonts w:ascii="Times New Roman" w:hAnsi="Times New Roman"/>
          <w:sz w:val="24"/>
          <w:szCs w:val="24"/>
        </w:rPr>
        <w:t>10.1016/j.chemosphere.2021.133436</w:t>
      </w:r>
      <w:r>
        <w:rPr>
          <w:rFonts w:ascii="Times New Roman" w:hAnsi="Times New Roman"/>
          <w:sz w:val="24"/>
          <w:szCs w:val="24"/>
        </w:rPr>
        <w:t>.</w:t>
      </w:r>
    </w:p>
    <w:p w14:paraId="789A49FA" w14:textId="77777777" w:rsidR="0060473C" w:rsidRPr="0060473C" w:rsidRDefault="0060473C" w:rsidP="0060473C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0EC5D8AA" w14:textId="7E823EA6" w:rsidR="007D716E" w:rsidRDefault="00641B0B" w:rsidP="007D716E">
      <w:pPr>
        <w:pStyle w:val="ListParagraph"/>
        <w:numPr>
          <w:ilvl w:val="0"/>
          <w:numId w:val="1"/>
        </w:numPr>
        <w:ind w:left="360" w:right="187"/>
        <w:jc w:val="left"/>
        <w:rPr>
          <w:rFonts w:ascii="Times New Roman" w:hAnsi="Times New Roman"/>
          <w:sz w:val="24"/>
          <w:szCs w:val="24"/>
        </w:rPr>
      </w:pPr>
      <w:r w:rsidRPr="005814C7">
        <w:rPr>
          <w:rFonts w:ascii="Times New Roman" w:hAnsi="Times New Roman"/>
          <w:b/>
          <w:bCs/>
          <w:sz w:val="24"/>
          <w:szCs w:val="24"/>
        </w:rPr>
        <w:t>Zhang W.*</w:t>
      </w:r>
      <w:r>
        <w:rPr>
          <w:rFonts w:ascii="Times New Roman" w:hAnsi="Times New Roman"/>
          <w:sz w:val="24"/>
          <w:szCs w:val="24"/>
        </w:rPr>
        <w:t xml:space="preserve">, Liang Y. </w:t>
      </w:r>
      <w:r w:rsidRPr="00641B0B">
        <w:rPr>
          <w:rFonts w:ascii="Times New Roman" w:hAnsi="Times New Roman"/>
          <w:sz w:val="24"/>
          <w:szCs w:val="24"/>
        </w:rPr>
        <w:t>Hydrothermal liquefaction of sewage sludge – effect of four reagents on relevant parameters related to biocrude and PFAS</w:t>
      </w:r>
      <w:r>
        <w:rPr>
          <w:rFonts w:ascii="Times New Roman" w:hAnsi="Times New Roman"/>
          <w:sz w:val="24"/>
          <w:szCs w:val="24"/>
        </w:rPr>
        <w:t xml:space="preserve">. </w:t>
      </w:r>
      <w:r w:rsidR="00672DC0">
        <w:rPr>
          <w:rFonts w:ascii="Times New Roman" w:hAnsi="Times New Roman"/>
          <w:i/>
          <w:iCs/>
          <w:sz w:val="24"/>
          <w:szCs w:val="24"/>
        </w:rPr>
        <w:t xml:space="preserve">Journal of </w:t>
      </w:r>
      <w:r w:rsidR="0020461E">
        <w:rPr>
          <w:rFonts w:ascii="Times New Roman" w:hAnsi="Times New Roman"/>
          <w:i/>
          <w:iCs/>
          <w:sz w:val="24"/>
          <w:szCs w:val="24"/>
        </w:rPr>
        <w:t>Environmental Chemical Engineering</w:t>
      </w:r>
      <w:r>
        <w:rPr>
          <w:rFonts w:ascii="Times New Roman" w:hAnsi="Times New Roman"/>
          <w:sz w:val="24"/>
          <w:szCs w:val="24"/>
        </w:rPr>
        <w:t xml:space="preserve">. 2021. </w:t>
      </w:r>
      <w:r w:rsidR="004C25F4" w:rsidRPr="004C25F4">
        <w:rPr>
          <w:rFonts w:ascii="Times New Roman" w:hAnsi="Times New Roman"/>
          <w:i/>
          <w:iCs/>
          <w:sz w:val="24"/>
          <w:szCs w:val="24"/>
        </w:rPr>
        <w:t>10</w:t>
      </w:r>
      <w:r w:rsidR="004C25F4">
        <w:rPr>
          <w:rFonts w:ascii="Times New Roman" w:hAnsi="Times New Roman"/>
          <w:sz w:val="24"/>
          <w:szCs w:val="24"/>
        </w:rPr>
        <w:t xml:space="preserve">: </w:t>
      </w:r>
      <w:r w:rsidR="004C25F4" w:rsidRPr="004C25F4">
        <w:rPr>
          <w:rFonts w:ascii="Times New Roman" w:hAnsi="Times New Roman"/>
          <w:sz w:val="24"/>
          <w:szCs w:val="24"/>
        </w:rPr>
        <w:t>107092</w:t>
      </w:r>
      <w:r w:rsidR="004C25F4">
        <w:rPr>
          <w:rFonts w:ascii="Times New Roman" w:hAnsi="Times New Roman"/>
          <w:sz w:val="24"/>
          <w:szCs w:val="24"/>
        </w:rPr>
        <w:t xml:space="preserve">. </w:t>
      </w:r>
      <w:r w:rsidR="00255344">
        <w:rPr>
          <w:rFonts w:ascii="Times New Roman" w:hAnsi="Times New Roman"/>
          <w:sz w:val="24"/>
          <w:szCs w:val="24"/>
        </w:rPr>
        <w:t>DOI:</w:t>
      </w:r>
      <w:r w:rsidR="00255344" w:rsidRPr="00255344">
        <w:t xml:space="preserve"> </w:t>
      </w:r>
      <w:r w:rsidR="00255344" w:rsidRPr="00255344">
        <w:rPr>
          <w:rFonts w:ascii="Times New Roman" w:hAnsi="Times New Roman"/>
          <w:sz w:val="24"/>
          <w:szCs w:val="24"/>
        </w:rPr>
        <w:t>10.1016/j.jece.2021.107092</w:t>
      </w:r>
      <w:r>
        <w:rPr>
          <w:rFonts w:ascii="Times New Roman" w:hAnsi="Times New Roman"/>
          <w:sz w:val="24"/>
          <w:szCs w:val="24"/>
        </w:rPr>
        <w:t>.</w:t>
      </w:r>
    </w:p>
    <w:p w14:paraId="5C4F323F" w14:textId="77777777" w:rsidR="007D716E" w:rsidRPr="007D716E" w:rsidRDefault="007D716E" w:rsidP="00AB0AEE">
      <w:pPr>
        <w:spacing w:after="0" w:line="240" w:lineRule="auto"/>
        <w:ind w:right="187"/>
        <w:rPr>
          <w:szCs w:val="24"/>
        </w:rPr>
      </w:pPr>
    </w:p>
    <w:p w14:paraId="794608A0" w14:textId="5EB030D6" w:rsidR="007D716E" w:rsidRPr="007D716E" w:rsidRDefault="007D716E" w:rsidP="00AB0AEE">
      <w:pPr>
        <w:pStyle w:val="ListParagraph"/>
        <w:numPr>
          <w:ilvl w:val="0"/>
          <w:numId w:val="1"/>
        </w:numPr>
        <w:ind w:left="360" w:right="187"/>
        <w:jc w:val="left"/>
        <w:rPr>
          <w:rFonts w:ascii="Times New Roman" w:hAnsi="Times New Roman"/>
          <w:iCs/>
          <w:sz w:val="24"/>
          <w:szCs w:val="24"/>
        </w:rPr>
      </w:pPr>
      <w:r w:rsidRPr="00DA29F5">
        <w:rPr>
          <w:rFonts w:ascii="Times New Roman" w:hAnsi="Times New Roman"/>
          <w:iCs/>
          <w:sz w:val="24"/>
          <w:szCs w:val="24"/>
        </w:rPr>
        <w:t>Jiang, T.*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D47243">
        <w:rPr>
          <w:rFonts w:ascii="Times New Roman" w:hAnsi="Times New Roman"/>
          <w:iCs/>
          <w:sz w:val="24"/>
          <w:szCs w:val="24"/>
        </w:rPr>
        <w:t>Geisler</w:t>
      </w:r>
      <w:r>
        <w:rPr>
          <w:rFonts w:ascii="Times New Roman" w:hAnsi="Times New Roman"/>
          <w:iCs/>
          <w:sz w:val="24"/>
          <w:szCs w:val="24"/>
        </w:rPr>
        <w:t xml:space="preserve">, M., </w:t>
      </w:r>
      <w:r w:rsidRPr="00DA29F5">
        <w:rPr>
          <w:rFonts w:ascii="Times New Roman" w:hAnsi="Times New Roman"/>
          <w:b/>
          <w:bCs/>
          <w:iCs/>
          <w:sz w:val="24"/>
          <w:szCs w:val="24"/>
        </w:rPr>
        <w:t>Zhang W.</w:t>
      </w:r>
      <w:r>
        <w:rPr>
          <w:rFonts w:ascii="Times New Roman" w:hAnsi="Times New Roman"/>
          <w:iCs/>
          <w:sz w:val="24"/>
          <w:szCs w:val="24"/>
        </w:rPr>
        <w:t xml:space="preserve">, Liang Y. </w:t>
      </w:r>
      <w:proofErr w:type="spellStart"/>
      <w:r w:rsidRPr="00560C46">
        <w:rPr>
          <w:rFonts w:ascii="Times New Roman" w:hAnsi="Times New Roman"/>
          <w:iCs/>
          <w:sz w:val="24"/>
          <w:szCs w:val="24"/>
        </w:rPr>
        <w:t>Fluoroalkylether</w:t>
      </w:r>
      <w:proofErr w:type="spellEnd"/>
      <w:r w:rsidRPr="00560C46">
        <w:rPr>
          <w:rFonts w:ascii="Times New Roman" w:hAnsi="Times New Roman"/>
          <w:iCs/>
          <w:sz w:val="24"/>
          <w:szCs w:val="24"/>
        </w:rPr>
        <w:t xml:space="preserve"> Compounds Affect Microbial Community Structures and Abundance of Nitrogen Cycle-Related Genes in Soil-Microbe-Plant Systems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82483E">
        <w:rPr>
          <w:rFonts w:ascii="Times New Roman" w:hAnsi="Times New Roman"/>
          <w:i/>
          <w:sz w:val="24"/>
          <w:szCs w:val="24"/>
        </w:rPr>
        <w:t>Ecotoxicology and Environmental Safety</w:t>
      </w:r>
      <w:r>
        <w:rPr>
          <w:rFonts w:ascii="Times New Roman" w:hAnsi="Times New Roman"/>
          <w:iCs/>
          <w:sz w:val="24"/>
          <w:szCs w:val="24"/>
        </w:rPr>
        <w:t xml:space="preserve">, 2021. </w:t>
      </w:r>
      <w:r w:rsidR="004D3E10" w:rsidRPr="004D3E10">
        <w:rPr>
          <w:rFonts w:ascii="Times New Roman" w:hAnsi="Times New Roman"/>
          <w:i/>
          <w:sz w:val="24"/>
          <w:szCs w:val="24"/>
        </w:rPr>
        <w:t>228</w:t>
      </w:r>
      <w:r w:rsidR="004D3E10">
        <w:rPr>
          <w:rFonts w:ascii="Times New Roman" w:hAnsi="Times New Roman"/>
          <w:iCs/>
          <w:sz w:val="24"/>
          <w:szCs w:val="24"/>
        </w:rPr>
        <w:t xml:space="preserve">: </w:t>
      </w:r>
      <w:r w:rsidR="004D3E10" w:rsidRPr="004D3E10">
        <w:rPr>
          <w:rFonts w:ascii="Times New Roman" w:hAnsi="Times New Roman"/>
          <w:iCs/>
          <w:sz w:val="24"/>
          <w:szCs w:val="24"/>
        </w:rPr>
        <w:t>113033</w:t>
      </w:r>
      <w:r w:rsidR="004D3E10">
        <w:rPr>
          <w:rFonts w:ascii="Times New Roman" w:hAnsi="Times New Roman"/>
          <w:iCs/>
          <w:sz w:val="24"/>
          <w:szCs w:val="24"/>
        </w:rPr>
        <w:t xml:space="preserve">. </w:t>
      </w:r>
      <w:r w:rsidR="00D63BCA">
        <w:rPr>
          <w:rFonts w:ascii="Times New Roman" w:hAnsi="Times New Roman"/>
          <w:iCs/>
          <w:sz w:val="24"/>
          <w:szCs w:val="24"/>
        </w:rPr>
        <w:t xml:space="preserve">DOI: </w:t>
      </w:r>
      <w:r w:rsidR="00D63BCA" w:rsidRPr="00D63BCA">
        <w:rPr>
          <w:rFonts w:ascii="Times New Roman" w:hAnsi="Times New Roman"/>
          <w:iCs/>
          <w:sz w:val="24"/>
          <w:szCs w:val="24"/>
        </w:rPr>
        <w:t>10.1016/j.ecoenv.2021.113033</w:t>
      </w:r>
      <w:r w:rsidR="00D63BCA">
        <w:rPr>
          <w:rFonts w:ascii="Times New Roman" w:hAnsi="Times New Roman"/>
          <w:iCs/>
          <w:sz w:val="24"/>
          <w:szCs w:val="24"/>
        </w:rPr>
        <w:t>.</w:t>
      </w:r>
    </w:p>
    <w:p w14:paraId="4EA57DAA" w14:textId="77777777" w:rsidR="002E1E42" w:rsidRPr="002E1E42" w:rsidRDefault="002E1E42" w:rsidP="00AB0AEE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56E5CB0D" w14:textId="1605D698" w:rsidR="00D74E51" w:rsidRPr="00740D29" w:rsidRDefault="00D74E51" w:rsidP="00AB0AEE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Xiao Y., Zan F., </w:t>
      </w:r>
      <w:r w:rsidRPr="00F5221D">
        <w:rPr>
          <w:rFonts w:ascii="Times New Roman" w:hAnsi="Times New Roman"/>
          <w:b/>
          <w:bCs/>
          <w:iCs/>
          <w:sz w:val="24"/>
          <w:szCs w:val="24"/>
        </w:rPr>
        <w:t>Zhang W.</w:t>
      </w:r>
      <w:r>
        <w:rPr>
          <w:rFonts w:ascii="Times New Roman" w:hAnsi="Times New Roman"/>
          <w:iCs/>
          <w:sz w:val="24"/>
          <w:szCs w:val="24"/>
        </w:rPr>
        <w:t xml:space="preserve">, Hao T*. </w:t>
      </w:r>
      <w:r w:rsidRPr="00740D29">
        <w:rPr>
          <w:rFonts w:ascii="Times New Roman" w:hAnsi="Times New Roman"/>
          <w:iCs/>
          <w:sz w:val="24"/>
          <w:szCs w:val="24"/>
        </w:rPr>
        <w:t>Alleviating nutrient imbalance of low carbon-to-nitrogen ratio food waste in anaerobic digestion by controlling the inoculum-to-substrate ratio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5C731E">
        <w:rPr>
          <w:rFonts w:ascii="Times New Roman" w:hAnsi="Times New Roman"/>
          <w:i/>
          <w:sz w:val="24"/>
          <w:szCs w:val="24"/>
        </w:rPr>
        <w:t>Bioresource Technology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2021. </w:t>
      </w:r>
      <w:r w:rsidR="00A3518B" w:rsidRPr="00A3518B">
        <w:rPr>
          <w:rFonts w:ascii="Times New Roman" w:hAnsi="Times New Roman"/>
          <w:i/>
          <w:sz w:val="24"/>
          <w:szCs w:val="24"/>
        </w:rPr>
        <w:t>346</w:t>
      </w:r>
      <w:r w:rsidR="00A3518B">
        <w:rPr>
          <w:rFonts w:ascii="Times New Roman" w:hAnsi="Times New Roman"/>
          <w:iCs/>
          <w:sz w:val="24"/>
          <w:szCs w:val="24"/>
        </w:rPr>
        <w:t xml:space="preserve">: 126342. </w:t>
      </w:r>
      <w:r>
        <w:rPr>
          <w:rFonts w:ascii="Times New Roman" w:hAnsi="Times New Roman"/>
          <w:iCs/>
          <w:sz w:val="24"/>
          <w:szCs w:val="24"/>
        </w:rPr>
        <w:t>DOI: 1</w:t>
      </w:r>
      <w:r w:rsidRPr="00056D68">
        <w:rPr>
          <w:rFonts w:ascii="Times New Roman" w:hAnsi="Times New Roman"/>
          <w:iCs/>
          <w:sz w:val="24"/>
          <w:szCs w:val="24"/>
        </w:rPr>
        <w:t>0.1016/j.biortech.2021.126342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592A8B3B" w14:textId="77777777" w:rsidR="00D74E51" w:rsidRPr="00AB0AEE" w:rsidRDefault="00D74E51" w:rsidP="00AB0AEE">
      <w:pPr>
        <w:spacing w:after="0" w:line="240" w:lineRule="auto"/>
        <w:rPr>
          <w:b/>
          <w:bCs/>
          <w:szCs w:val="24"/>
        </w:rPr>
      </w:pPr>
    </w:p>
    <w:p w14:paraId="53F6F538" w14:textId="369CE179" w:rsidR="0012223E" w:rsidRDefault="000C5113" w:rsidP="00AB0AEE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5814C7">
        <w:rPr>
          <w:rFonts w:ascii="Times New Roman" w:hAnsi="Times New Roman"/>
          <w:b/>
          <w:bCs/>
          <w:sz w:val="24"/>
          <w:szCs w:val="24"/>
        </w:rPr>
        <w:t>Zhang W.*</w:t>
      </w:r>
      <w:r>
        <w:rPr>
          <w:rFonts w:ascii="Times New Roman" w:hAnsi="Times New Roman"/>
          <w:sz w:val="24"/>
          <w:szCs w:val="24"/>
        </w:rPr>
        <w:t xml:space="preserve">, Zhang Q., Liang Y. </w:t>
      </w:r>
      <w:r w:rsidR="004D3ABD" w:rsidRPr="004D3ABD">
        <w:rPr>
          <w:rFonts w:ascii="Times New Roman" w:hAnsi="Times New Roman"/>
          <w:sz w:val="24"/>
          <w:szCs w:val="24"/>
        </w:rPr>
        <w:t>Ineffectiveness of ultrasound at low frequency for treating per- and polyfluoroalkyl substances in sewage sludge</w:t>
      </w:r>
      <w:r w:rsidR="004D3ABD">
        <w:rPr>
          <w:rFonts w:ascii="Times New Roman" w:hAnsi="Times New Roman"/>
          <w:sz w:val="24"/>
          <w:szCs w:val="24"/>
        </w:rPr>
        <w:t>.</w:t>
      </w:r>
      <w:r w:rsidR="00CE0699">
        <w:rPr>
          <w:rFonts w:ascii="Times New Roman" w:hAnsi="Times New Roman"/>
          <w:sz w:val="24"/>
          <w:szCs w:val="24"/>
        </w:rPr>
        <w:t xml:space="preserve"> </w:t>
      </w:r>
      <w:r w:rsidR="000C4D41">
        <w:rPr>
          <w:rFonts w:ascii="Times New Roman" w:hAnsi="Times New Roman"/>
          <w:i/>
          <w:iCs/>
          <w:sz w:val="24"/>
          <w:szCs w:val="24"/>
        </w:rPr>
        <w:t>Chemosphere</w:t>
      </w:r>
      <w:r w:rsidR="00CE0699">
        <w:rPr>
          <w:rFonts w:ascii="Times New Roman" w:hAnsi="Times New Roman"/>
          <w:sz w:val="24"/>
          <w:szCs w:val="24"/>
        </w:rPr>
        <w:t xml:space="preserve">. 2021. </w:t>
      </w:r>
      <w:r w:rsidR="00264B02" w:rsidRPr="00264B02">
        <w:rPr>
          <w:rFonts w:ascii="Times New Roman" w:hAnsi="Times New Roman"/>
          <w:i/>
          <w:iCs/>
          <w:sz w:val="24"/>
          <w:szCs w:val="24"/>
        </w:rPr>
        <w:t>286</w:t>
      </w:r>
      <w:r w:rsidR="00264B02">
        <w:rPr>
          <w:rFonts w:ascii="Times New Roman" w:hAnsi="Times New Roman"/>
          <w:sz w:val="24"/>
          <w:szCs w:val="24"/>
        </w:rPr>
        <w:t xml:space="preserve">: </w:t>
      </w:r>
      <w:r w:rsidR="00264B02" w:rsidRPr="00264B02">
        <w:rPr>
          <w:rFonts w:ascii="Times New Roman" w:hAnsi="Times New Roman"/>
          <w:sz w:val="24"/>
          <w:szCs w:val="24"/>
        </w:rPr>
        <w:t>131748</w:t>
      </w:r>
      <w:r w:rsidR="00264B02">
        <w:rPr>
          <w:rFonts w:ascii="Times New Roman" w:hAnsi="Times New Roman"/>
          <w:sz w:val="24"/>
          <w:szCs w:val="24"/>
        </w:rPr>
        <w:t xml:space="preserve">. </w:t>
      </w:r>
      <w:r w:rsidR="002C1123">
        <w:rPr>
          <w:rFonts w:ascii="Times New Roman" w:hAnsi="Times New Roman"/>
          <w:sz w:val="24"/>
          <w:szCs w:val="24"/>
        </w:rPr>
        <w:t xml:space="preserve">DOI: </w:t>
      </w:r>
      <w:r w:rsidR="002C1123" w:rsidRPr="002C1123">
        <w:rPr>
          <w:rFonts w:ascii="Times New Roman" w:hAnsi="Times New Roman"/>
          <w:sz w:val="24"/>
          <w:szCs w:val="24"/>
        </w:rPr>
        <w:t>10.1016/j.chemosphere.2021.131748</w:t>
      </w:r>
      <w:r w:rsidR="00CE0699">
        <w:rPr>
          <w:rFonts w:ascii="Times New Roman" w:hAnsi="Times New Roman"/>
          <w:sz w:val="24"/>
          <w:szCs w:val="24"/>
        </w:rPr>
        <w:t>.</w:t>
      </w:r>
    </w:p>
    <w:p w14:paraId="483CC67B" w14:textId="77777777" w:rsidR="00AB0AEE" w:rsidRPr="00AB0AEE" w:rsidRDefault="00AB0AEE" w:rsidP="00AB0AEE">
      <w:pPr>
        <w:pStyle w:val="ListParagraph"/>
        <w:rPr>
          <w:rFonts w:ascii="Times New Roman" w:hAnsi="Times New Roman"/>
          <w:sz w:val="24"/>
          <w:szCs w:val="24"/>
        </w:rPr>
      </w:pPr>
    </w:p>
    <w:p w14:paraId="6EC9A145" w14:textId="2231EB3E" w:rsidR="00AB0AEE" w:rsidRPr="00AB0AEE" w:rsidRDefault="00AB0AEE" w:rsidP="00AB0AEE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Wang X., Liu L., </w:t>
      </w:r>
      <w:r w:rsidRPr="00AC554B">
        <w:rPr>
          <w:rFonts w:ascii="Times New Roman" w:hAnsi="Times New Roman"/>
          <w:b/>
          <w:bCs/>
          <w:sz w:val="24"/>
          <w:szCs w:val="24"/>
        </w:rPr>
        <w:t>Zhang W.</w:t>
      </w:r>
      <w:r>
        <w:rPr>
          <w:rFonts w:ascii="Times New Roman" w:hAnsi="Times New Roman"/>
          <w:sz w:val="24"/>
          <w:szCs w:val="24"/>
        </w:rPr>
        <w:t xml:space="preserve">, Ma X.* </w:t>
      </w:r>
      <w:r w:rsidRPr="00AC554B">
        <w:rPr>
          <w:rFonts w:ascii="Times New Roman" w:hAnsi="Times New Roman"/>
          <w:sz w:val="24"/>
          <w:szCs w:val="24"/>
        </w:rPr>
        <w:t xml:space="preserve">Prediction of </w:t>
      </w:r>
      <w:r>
        <w:rPr>
          <w:rFonts w:ascii="Times New Roman" w:hAnsi="Times New Roman"/>
          <w:sz w:val="24"/>
          <w:szCs w:val="24"/>
        </w:rPr>
        <w:t>p</w:t>
      </w:r>
      <w:r w:rsidRPr="00AC554B">
        <w:rPr>
          <w:rFonts w:ascii="Times New Roman" w:hAnsi="Times New Roman"/>
          <w:sz w:val="24"/>
          <w:szCs w:val="24"/>
        </w:rPr>
        <w:t xml:space="preserve">lant </w:t>
      </w:r>
      <w:r>
        <w:rPr>
          <w:rFonts w:ascii="Times New Roman" w:hAnsi="Times New Roman"/>
          <w:sz w:val="24"/>
          <w:szCs w:val="24"/>
        </w:rPr>
        <w:t>u</w:t>
      </w:r>
      <w:r w:rsidRPr="00AC554B">
        <w:rPr>
          <w:rFonts w:ascii="Times New Roman" w:hAnsi="Times New Roman"/>
          <w:sz w:val="24"/>
          <w:szCs w:val="24"/>
        </w:rPr>
        <w:t xml:space="preserve">ptake and </w:t>
      </w:r>
      <w:r>
        <w:rPr>
          <w:rFonts w:ascii="Times New Roman" w:hAnsi="Times New Roman"/>
          <w:sz w:val="24"/>
          <w:szCs w:val="24"/>
        </w:rPr>
        <w:t>t</w:t>
      </w:r>
      <w:r w:rsidRPr="00AC554B">
        <w:rPr>
          <w:rFonts w:ascii="Times New Roman" w:hAnsi="Times New Roman"/>
          <w:sz w:val="24"/>
          <w:szCs w:val="24"/>
        </w:rPr>
        <w:t xml:space="preserve">ranslocation of </w:t>
      </w:r>
      <w:r>
        <w:rPr>
          <w:rFonts w:ascii="Times New Roman" w:hAnsi="Times New Roman"/>
          <w:sz w:val="24"/>
          <w:szCs w:val="24"/>
        </w:rPr>
        <w:t>e</w:t>
      </w:r>
      <w:r w:rsidRPr="00AC554B">
        <w:rPr>
          <w:rFonts w:ascii="Times New Roman" w:hAnsi="Times New Roman"/>
          <w:sz w:val="24"/>
          <w:szCs w:val="24"/>
        </w:rPr>
        <w:t xml:space="preserve">ngineered </w:t>
      </w:r>
      <w:r>
        <w:rPr>
          <w:rFonts w:ascii="Times New Roman" w:hAnsi="Times New Roman"/>
          <w:sz w:val="24"/>
          <w:szCs w:val="24"/>
        </w:rPr>
        <w:t>m</w:t>
      </w:r>
      <w:r w:rsidRPr="00AC554B">
        <w:rPr>
          <w:rFonts w:ascii="Times New Roman" w:hAnsi="Times New Roman"/>
          <w:sz w:val="24"/>
          <w:szCs w:val="24"/>
        </w:rPr>
        <w:t xml:space="preserve">etallic </w:t>
      </w:r>
      <w:r>
        <w:rPr>
          <w:rFonts w:ascii="Times New Roman" w:hAnsi="Times New Roman"/>
          <w:sz w:val="24"/>
          <w:szCs w:val="24"/>
        </w:rPr>
        <w:t>n</w:t>
      </w:r>
      <w:r w:rsidRPr="00AC554B">
        <w:rPr>
          <w:rFonts w:ascii="Times New Roman" w:hAnsi="Times New Roman"/>
          <w:sz w:val="24"/>
          <w:szCs w:val="24"/>
        </w:rPr>
        <w:t xml:space="preserve">anoparticles by </w:t>
      </w:r>
      <w:r>
        <w:rPr>
          <w:rFonts w:ascii="Times New Roman" w:hAnsi="Times New Roman"/>
          <w:sz w:val="24"/>
          <w:szCs w:val="24"/>
        </w:rPr>
        <w:t>m</w:t>
      </w:r>
      <w:r w:rsidRPr="00AC554B">
        <w:rPr>
          <w:rFonts w:ascii="Times New Roman" w:hAnsi="Times New Roman"/>
          <w:sz w:val="24"/>
          <w:szCs w:val="24"/>
        </w:rPr>
        <w:t xml:space="preserve">achine </w:t>
      </w:r>
      <w:r>
        <w:rPr>
          <w:rFonts w:ascii="Times New Roman" w:hAnsi="Times New Roman"/>
          <w:sz w:val="24"/>
          <w:szCs w:val="24"/>
        </w:rPr>
        <w:t>l</w:t>
      </w:r>
      <w:r w:rsidRPr="00AC554B">
        <w:rPr>
          <w:rFonts w:ascii="Times New Roman" w:hAnsi="Times New Roman"/>
          <w:sz w:val="24"/>
          <w:szCs w:val="24"/>
        </w:rPr>
        <w:t>earning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2F8C">
        <w:rPr>
          <w:rFonts w:ascii="Times New Roman" w:hAnsi="Times New Roman"/>
          <w:i/>
          <w:sz w:val="24"/>
          <w:szCs w:val="24"/>
        </w:rPr>
        <w:t>Environmental Science &amp; Technology</w:t>
      </w:r>
      <w:r>
        <w:rPr>
          <w:rFonts w:ascii="Times New Roman" w:hAnsi="Times New Roman"/>
          <w:sz w:val="24"/>
          <w:szCs w:val="24"/>
        </w:rPr>
        <w:t xml:space="preserve">. 2021. </w:t>
      </w:r>
      <w:r w:rsidR="00B33919" w:rsidRPr="00B33919">
        <w:rPr>
          <w:rFonts w:ascii="Times New Roman" w:hAnsi="Times New Roman"/>
          <w:i/>
          <w:iCs/>
          <w:sz w:val="24"/>
          <w:szCs w:val="24"/>
        </w:rPr>
        <w:t>55</w:t>
      </w:r>
      <w:r w:rsidR="00B33919" w:rsidRPr="00B33919">
        <w:rPr>
          <w:rFonts w:ascii="Times New Roman" w:hAnsi="Times New Roman"/>
          <w:sz w:val="24"/>
          <w:szCs w:val="24"/>
        </w:rPr>
        <w:t>(11</w:t>
      </w:r>
      <w:r w:rsidR="00B33919">
        <w:rPr>
          <w:rFonts w:ascii="Times New Roman" w:hAnsi="Times New Roman"/>
          <w:sz w:val="24"/>
          <w:szCs w:val="24"/>
        </w:rPr>
        <w:t>):</w:t>
      </w:r>
      <w:r w:rsidR="00B33919" w:rsidRPr="00B33919">
        <w:rPr>
          <w:rFonts w:ascii="Times New Roman" w:hAnsi="Times New Roman"/>
          <w:sz w:val="24"/>
          <w:szCs w:val="24"/>
        </w:rPr>
        <w:t xml:space="preserve"> 7491–7500</w:t>
      </w:r>
      <w:r w:rsidR="00B339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DOI: </w:t>
      </w:r>
      <w:r w:rsidRPr="00150E16">
        <w:rPr>
          <w:rFonts w:ascii="Times New Roman" w:hAnsi="Times New Roman"/>
          <w:sz w:val="24"/>
          <w:szCs w:val="24"/>
        </w:rPr>
        <w:t>10.1021/acs.est.1c01603</w:t>
      </w:r>
      <w:r>
        <w:rPr>
          <w:rFonts w:ascii="Times New Roman" w:hAnsi="Times New Roman"/>
          <w:sz w:val="24"/>
          <w:szCs w:val="24"/>
        </w:rPr>
        <w:t>.</w:t>
      </w:r>
    </w:p>
    <w:p w14:paraId="196816DD" w14:textId="77777777" w:rsidR="00DF4D33" w:rsidRPr="00DF4D33" w:rsidRDefault="00DF4D33" w:rsidP="00AB0AEE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4FA38161" w14:textId="480B0706" w:rsidR="005814C7" w:rsidRPr="005814C7" w:rsidRDefault="005814C7" w:rsidP="00AB0AEE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5814C7">
        <w:rPr>
          <w:rFonts w:ascii="Times New Roman" w:hAnsi="Times New Roman"/>
          <w:b/>
          <w:bCs/>
          <w:sz w:val="24"/>
          <w:szCs w:val="24"/>
        </w:rPr>
        <w:t>Zhang W.*</w:t>
      </w:r>
      <w:r>
        <w:rPr>
          <w:rFonts w:ascii="Times New Roman" w:hAnsi="Times New Roman"/>
          <w:sz w:val="24"/>
          <w:szCs w:val="24"/>
        </w:rPr>
        <w:t xml:space="preserve">, Liang Y. </w:t>
      </w:r>
      <w:r w:rsidR="00C25DA1" w:rsidRPr="00C25DA1">
        <w:rPr>
          <w:rFonts w:ascii="Times New Roman" w:hAnsi="Times New Roman"/>
          <w:sz w:val="24"/>
          <w:szCs w:val="24"/>
        </w:rPr>
        <w:t>Effects of hydrothermal treatments on destruction of per- and polyfluoroalkyl substances in sewage sludge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14C7">
        <w:rPr>
          <w:rFonts w:ascii="Times New Roman" w:hAnsi="Times New Roman"/>
          <w:i/>
          <w:iCs/>
          <w:sz w:val="24"/>
          <w:szCs w:val="24"/>
        </w:rPr>
        <w:t>Environmental Pollution</w:t>
      </w:r>
      <w:r>
        <w:rPr>
          <w:rFonts w:ascii="Times New Roman" w:hAnsi="Times New Roman"/>
          <w:sz w:val="24"/>
          <w:szCs w:val="24"/>
        </w:rPr>
        <w:t>. 2021.</w:t>
      </w:r>
      <w:r w:rsidR="00AE487E">
        <w:rPr>
          <w:rFonts w:ascii="Times New Roman" w:hAnsi="Times New Roman"/>
          <w:sz w:val="24"/>
          <w:szCs w:val="24"/>
        </w:rPr>
        <w:t xml:space="preserve"> </w:t>
      </w:r>
      <w:r w:rsidR="00AE487E" w:rsidRPr="00AE487E">
        <w:rPr>
          <w:rFonts w:ascii="Times New Roman" w:hAnsi="Times New Roman"/>
          <w:i/>
          <w:iCs/>
          <w:sz w:val="24"/>
          <w:szCs w:val="24"/>
        </w:rPr>
        <w:t>285</w:t>
      </w:r>
      <w:r w:rsidR="00362885">
        <w:rPr>
          <w:rFonts w:ascii="Times New Roman" w:hAnsi="Times New Roman"/>
          <w:sz w:val="24"/>
          <w:szCs w:val="24"/>
        </w:rPr>
        <w:t>:</w:t>
      </w:r>
      <w:r w:rsidR="00AE487E" w:rsidRPr="00AE487E">
        <w:rPr>
          <w:rFonts w:ascii="Times New Roman" w:hAnsi="Times New Roman"/>
          <w:sz w:val="24"/>
          <w:szCs w:val="24"/>
        </w:rPr>
        <w:t xml:space="preserve"> 117276</w:t>
      </w:r>
      <w:r w:rsidR="00362885">
        <w:rPr>
          <w:rFonts w:ascii="Times New Roman" w:hAnsi="Times New Roman"/>
          <w:sz w:val="24"/>
          <w:szCs w:val="24"/>
        </w:rPr>
        <w:t>.</w:t>
      </w:r>
      <w:r w:rsidR="001233B3">
        <w:rPr>
          <w:rFonts w:ascii="Times New Roman" w:hAnsi="Times New Roman"/>
          <w:sz w:val="24"/>
          <w:szCs w:val="24"/>
        </w:rPr>
        <w:t xml:space="preserve"> DOI: </w:t>
      </w:r>
      <w:r w:rsidR="001233B3" w:rsidRPr="001233B3">
        <w:rPr>
          <w:rFonts w:ascii="Times New Roman" w:hAnsi="Times New Roman"/>
          <w:sz w:val="24"/>
          <w:szCs w:val="24"/>
        </w:rPr>
        <w:t>10.1016/j.envpol.2021.117276</w:t>
      </w:r>
      <w:r w:rsidR="001233B3">
        <w:rPr>
          <w:rFonts w:ascii="Times New Roman" w:hAnsi="Times New Roman"/>
          <w:sz w:val="24"/>
          <w:szCs w:val="24"/>
        </w:rPr>
        <w:t>.</w:t>
      </w:r>
    </w:p>
    <w:p w14:paraId="0140D1B8" w14:textId="36333AC7" w:rsidR="005814C7" w:rsidRPr="005814C7" w:rsidRDefault="005814C7" w:rsidP="005814C7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2154FC8D" w14:textId="419B7421" w:rsidR="005329B1" w:rsidRPr="00902F8C" w:rsidRDefault="005329B1" w:rsidP="005329B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bCs/>
          <w:sz w:val="24"/>
          <w:szCs w:val="24"/>
        </w:rPr>
        <w:t>Zhang W.</w:t>
      </w:r>
      <w:r w:rsidRPr="00FC22AD">
        <w:rPr>
          <w:rFonts w:ascii="Times New Roman" w:hAnsi="Times New Roman"/>
          <w:b/>
          <w:bCs/>
          <w:sz w:val="24"/>
          <w:szCs w:val="24"/>
        </w:rPr>
        <w:t>*</w:t>
      </w:r>
      <w:r w:rsidRPr="00902F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Cao H., </w:t>
      </w:r>
      <w:r w:rsidRPr="00902F8C">
        <w:rPr>
          <w:rFonts w:ascii="Times New Roman" w:hAnsi="Times New Roman"/>
          <w:sz w:val="24"/>
          <w:szCs w:val="24"/>
        </w:rPr>
        <w:t>Liang Y</w:t>
      </w:r>
      <w:r>
        <w:rPr>
          <w:rFonts w:ascii="Times New Roman" w:hAnsi="Times New Roman"/>
          <w:sz w:val="24"/>
          <w:szCs w:val="24"/>
        </w:rPr>
        <w:t>*</w:t>
      </w:r>
      <w:r w:rsidRPr="00902F8C">
        <w:rPr>
          <w:rFonts w:ascii="Times New Roman" w:hAnsi="Times New Roman"/>
          <w:sz w:val="24"/>
          <w:szCs w:val="24"/>
        </w:rPr>
        <w:t xml:space="preserve">. </w:t>
      </w:r>
      <w:r w:rsidRPr="007B7C26">
        <w:rPr>
          <w:rFonts w:ascii="Times New Roman" w:hAnsi="Times New Roman"/>
          <w:sz w:val="24"/>
          <w:szCs w:val="24"/>
        </w:rPr>
        <w:t xml:space="preserve">Degradation by </w:t>
      </w:r>
      <w:r>
        <w:rPr>
          <w:rFonts w:ascii="Times New Roman" w:hAnsi="Times New Roman"/>
          <w:sz w:val="24"/>
          <w:szCs w:val="24"/>
        </w:rPr>
        <w:t>h</w:t>
      </w:r>
      <w:r w:rsidRPr="007B7C26">
        <w:rPr>
          <w:rFonts w:ascii="Times New Roman" w:hAnsi="Times New Roman"/>
          <w:sz w:val="24"/>
          <w:szCs w:val="24"/>
        </w:rPr>
        <w:t xml:space="preserve">ydrothermal </w:t>
      </w:r>
      <w:r>
        <w:rPr>
          <w:rFonts w:ascii="Times New Roman" w:hAnsi="Times New Roman"/>
          <w:sz w:val="24"/>
          <w:szCs w:val="24"/>
        </w:rPr>
        <w:t>l</w:t>
      </w:r>
      <w:r w:rsidRPr="007B7C26">
        <w:rPr>
          <w:rFonts w:ascii="Times New Roman" w:hAnsi="Times New Roman"/>
          <w:sz w:val="24"/>
          <w:szCs w:val="24"/>
        </w:rPr>
        <w:t xml:space="preserve">iquefaction of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7B7C26">
        <w:rPr>
          <w:rFonts w:ascii="Times New Roman" w:hAnsi="Times New Roman"/>
          <w:sz w:val="24"/>
          <w:szCs w:val="24"/>
        </w:rPr>
        <w:t>luoroalkylether</w:t>
      </w:r>
      <w:proofErr w:type="spellEnd"/>
      <w:r w:rsidRPr="007B7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7B7C26">
        <w:rPr>
          <w:rFonts w:ascii="Times New Roman" w:hAnsi="Times New Roman"/>
          <w:sz w:val="24"/>
          <w:szCs w:val="24"/>
        </w:rPr>
        <w:t xml:space="preserve">ompounds </w:t>
      </w:r>
      <w:r>
        <w:rPr>
          <w:rFonts w:ascii="Times New Roman" w:hAnsi="Times New Roman"/>
          <w:sz w:val="24"/>
          <w:szCs w:val="24"/>
        </w:rPr>
        <w:t>a</w:t>
      </w:r>
      <w:r w:rsidRPr="007B7C26">
        <w:rPr>
          <w:rFonts w:ascii="Times New Roman" w:hAnsi="Times New Roman"/>
          <w:sz w:val="24"/>
          <w:szCs w:val="24"/>
        </w:rPr>
        <w:t xml:space="preserve">ccumulated in </w:t>
      </w:r>
      <w:r>
        <w:rPr>
          <w:rFonts w:ascii="Times New Roman" w:hAnsi="Times New Roman"/>
          <w:sz w:val="24"/>
          <w:szCs w:val="24"/>
        </w:rPr>
        <w:t>c</w:t>
      </w:r>
      <w:r w:rsidRPr="007B7C26">
        <w:rPr>
          <w:rFonts w:ascii="Times New Roman" w:hAnsi="Times New Roman"/>
          <w:sz w:val="24"/>
          <w:szCs w:val="24"/>
        </w:rPr>
        <w:t>attails (</w:t>
      </w:r>
      <w:r w:rsidRPr="007B7C26">
        <w:rPr>
          <w:rFonts w:ascii="Times New Roman" w:hAnsi="Times New Roman"/>
          <w:i/>
          <w:iCs/>
          <w:sz w:val="24"/>
          <w:szCs w:val="24"/>
        </w:rPr>
        <w:t>Typha latifolia</w:t>
      </w:r>
      <w:r w:rsidRPr="007B7C26">
        <w:rPr>
          <w:rFonts w:ascii="Times New Roman" w:hAnsi="Times New Roman"/>
          <w:sz w:val="24"/>
          <w:szCs w:val="24"/>
        </w:rPr>
        <w:t>)</w:t>
      </w:r>
      <w:r w:rsidRPr="00902F8C">
        <w:rPr>
          <w:rFonts w:ascii="Times New Roman" w:hAnsi="Times New Roman"/>
          <w:sz w:val="24"/>
          <w:szCs w:val="24"/>
        </w:rPr>
        <w:t xml:space="preserve">. </w:t>
      </w:r>
      <w:r w:rsidR="000D3275" w:rsidRPr="000D3275">
        <w:rPr>
          <w:rFonts w:ascii="Times New Roman" w:hAnsi="Times New Roman"/>
          <w:i/>
          <w:iCs/>
          <w:sz w:val="24"/>
          <w:szCs w:val="24"/>
        </w:rPr>
        <w:t>Journal of Environmental Chemical Engineering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>. 202</w:t>
      </w:r>
      <w:r w:rsidR="00570288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362885" w:rsidRPr="00EA153E">
        <w:rPr>
          <w:rFonts w:ascii="Times New Roman" w:eastAsia="SimSun" w:hAnsi="Times New Roman"/>
          <w:i/>
          <w:iCs/>
          <w:sz w:val="24"/>
          <w:szCs w:val="24"/>
          <w:lang w:eastAsia="zh-CN"/>
        </w:rPr>
        <w:t>9</w:t>
      </w:r>
      <w:r w:rsidR="00362885">
        <w:rPr>
          <w:rFonts w:ascii="Times New Roman" w:eastAsia="SimSun" w:hAnsi="Times New Roman"/>
          <w:sz w:val="24"/>
          <w:szCs w:val="24"/>
          <w:lang w:eastAsia="zh-CN"/>
        </w:rPr>
        <w:t xml:space="preserve">(4): </w:t>
      </w:r>
      <w:r w:rsidR="00362885" w:rsidRPr="00362885">
        <w:rPr>
          <w:rFonts w:ascii="Times New Roman" w:eastAsia="SimSun" w:hAnsi="Times New Roman"/>
          <w:sz w:val="24"/>
          <w:szCs w:val="24"/>
          <w:lang w:eastAsia="zh-CN"/>
        </w:rPr>
        <w:t>105363</w:t>
      </w:r>
      <w:r w:rsidR="0036288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570288">
        <w:rPr>
          <w:rFonts w:ascii="Times New Roman" w:eastAsia="SimSun" w:hAnsi="Times New Roman"/>
          <w:sz w:val="24"/>
          <w:szCs w:val="24"/>
          <w:lang w:eastAsia="zh-CN"/>
        </w:rPr>
        <w:t xml:space="preserve">DOI: </w:t>
      </w:r>
      <w:r w:rsidR="00570288" w:rsidRPr="00570288">
        <w:rPr>
          <w:rFonts w:ascii="Times New Roman" w:eastAsia="SimSun" w:hAnsi="Times New Roman"/>
          <w:sz w:val="24"/>
          <w:szCs w:val="24"/>
          <w:lang w:eastAsia="zh-CN"/>
        </w:rPr>
        <w:t>10.1016/j.jece.2021.105363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54696C16" w14:textId="77777777" w:rsidR="005329B1" w:rsidRPr="00820F54" w:rsidRDefault="005329B1" w:rsidP="005329B1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120DE30A" w14:textId="5181E73D" w:rsidR="001A3F14" w:rsidRPr="001A3F14" w:rsidRDefault="005329B1" w:rsidP="004F5E84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bCs/>
          <w:sz w:val="24"/>
          <w:szCs w:val="24"/>
        </w:rPr>
        <w:t>Zhang W.</w:t>
      </w:r>
      <w:r w:rsidRPr="00FC22AD">
        <w:rPr>
          <w:rFonts w:ascii="Times New Roman" w:hAnsi="Times New Roman"/>
          <w:b/>
          <w:bCs/>
          <w:sz w:val="24"/>
          <w:szCs w:val="24"/>
        </w:rPr>
        <w:t>*</w:t>
      </w:r>
      <w:r w:rsidRPr="00902F8C">
        <w:rPr>
          <w:rFonts w:ascii="Times New Roman" w:hAnsi="Times New Roman"/>
          <w:sz w:val="24"/>
          <w:szCs w:val="24"/>
        </w:rPr>
        <w:t xml:space="preserve">, Liang Y. Interactions between </w:t>
      </w:r>
      <w:proofErr w:type="spellStart"/>
      <w:r w:rsidRPr="00902F8C">
        <w:rPr>
          <w:rFonts w:ascii="Times New Roman" w:hAnsi="Times New Roman"/>
          <w:i/>
          <w:iCs/>
          <w:sz w:val="24"/>
          <w:szCs w:val="24"/>
        </w:rPr>
        <w:t>Lemna</w:t>
      </w:r>
      <w:proofErr w:type="spellEnd"/>
      <w:r w:rsidRPr="00902F8C">
        <w:rPr>
          <w:rFonts w:ascii="Times New Roman" w:hAnsi="Times New Roman"/>
          <w:i/>
          <w:iCs/>
          <w:sz w:val="24"/>
          <w:szCs w:val="24"/>
        </w:rPr>
        <w:t xml:space="preserve"> minor</w:t>
      </w:r>
      <w:r w:rsidRPr="00902F8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902F8C">
        <w:rPr>
          <w:rFonts w:ascii="Times New Roman" w:hAnsi="Times New Roman"/>
          <w:sz w:val="24"/>
          <w:szCs w:val="24"/>
        </w:rPr>
        <w:t>perfluorooctanesulfonamide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(PFOSA) and 6:2 fluorotelomer sulfonate (6:2 FTSA). </w:t>
      </w:r>
      <w:r w:rsidR="00AB2726">
        <w:rPr>
          <w:rFonts w:ascii="Times New Roman" w:hAnsi="Times New Roman"/>
          <w:i/>
          <w:iCs/>
          <w:sz w:val="24"/>
          <w:szCs w:val="24"/>
        </w:rPr>
        <w:t>Chemosphere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>. 202</w:t>
      </w:r>
      <w:r w:rsidR="001716B3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3A2D5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A2D5C" w:rsidRPr="003A2D5C">
        <w:rPr>
          <w:rFonts w:ascii="Times New Roman" w:eastAsia="SimSun" w:hAnsi="Times New Roman"/>
          <w:i/>
          <w:iCs/>
          <w:sz w:val="24"/>
          <w:szCs w:val="24"/>
          <w:lang w:eastAsia="zh-CN"/>
        </w:rPr>
        <w:t>276</w:t>
      </w:r>
      <w:r w:rsidR="003A2D5C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  <w:r w:rsidR="003A2D5C" w:rsidRPr="003A2D5C">
        <w:rPr>
          <w:rFonts w:ascii="Times New Roman" w:eastAsia="SimSun" w:hAnsi="Times New Roman"/>
          <w:sz w:val="24"/>
          <w:szCs w:val="24"/>
          <w:lang w:eastAsia="zh-CN"/>
        </w:rPr>
        <w:t>130165</w:t>
      </w:r>
      <w:r w:rsidR="003A2D5C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531FC">
        <w:rPr>
          <w:rFonts w:ascii="Times New Roman" w:eastAsia="SimSun" w:hAnsi="Times New Roman"/>
          <w:sz w:val="24"/>
          <w:szCs w:val="24"/>
          <w:lang w:eastAsia="zh-CN"/>
        </w:rPr>
        <w:t xml:space="preserve">DOI: </w:t>
      </w:r>
      <w:r w:rsidR="004531FC" w:rsidRPr="004531FC">
        <w:rPr>
          <w:rFonts w:ascii="Times New Roman" w:eastAsia="SimSun" w:hAnsi="Times New Roman"/>
          <w:sz w:val="24"/>
          <w:szCs w:val="24"/>
          <w:lang w:eastAsia="zh-CN"/>
        </w:rPr>
        <w:t>10.1016/j.chemosphere.2021.130165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349D22C7" w14:textId="77777777" w:rsidR="001A3F14" w:rsidRPr="001A3F14" w:rsidRDefault="001A3F14" w:rsidP="008517A0">
      <w:pPr>
        <w:spacing w:after="0" w:line="240" w:lineRule="auto"/>
        <w:ind w:right="187"/>
        <w:rPr>
          <w:szCs w:val="24"/>
        </w:rPr>
      </w:pPr>
    </w:p>
    <w:p w14:paraId="4269DABF" w14:textId="772DE516" w:rsidR="001A3F14" w:rsidRPr="004F5E84" w:rsidRDefault="001A3F14" w:rsidP="008517A0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bCs/>
          <w:sz w:val="24"/>
          <w:szCs w:val="24"/>
        </w:rPr>
        <w:t>Zhang W.</w:t>
      </w:r>
      <w:r w:rsidRPr="00FC22AD">
        <w:rPr>
          <w:rFonts w:ascii="Times New Roman" w:hAnsi="Times New Roman"/>
          <w:b/>
          <w:bCs/>
          <w:sz w:val="24"/>
          <w:szCs w:val="24"/>
        </w:rPr>
        <w:t>*</w:t>
      </w:r>
      <w:r w:rsidRPr="00902F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Cao H., </w:t>
      </w:r>
      <w:r w:rsidRPr="00902F8C">
        <w:rPr>
          <w:rFonts w:ascii="Times New Roman" w:hAnsi="Times New Roman"/>
          <w:sz w:val="24"/>
          <w:szCs w:val="24"/>
        </w:rPr>
        <w:t>Liang 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CBE">
        <w:rPr>
          <w:rFonts w:ascii="Times New Roman" w:hAnsi="Times New Roman"/>
          <w:sz w:val="24"/>
          <w:szCs w:val="24"/>
        </w:rPr>
        <w:t xml:space="preserve">Plant </w:t>
      </w:r>
      <w:r>
        <w:rPr>
          <w:rFonts w:ascii="Times New Roman" w:hAnsi="Times New Roman"/>
          <w:sz w:val="24"/>
          <w:szCs w:val="24"/>
        </w:rPr>
        <w:t>u</w:t>
      </w:r>
      <w:r w:rsidRPr="00FD1CBE">
        <w:rPr>
          <w:rFonts w:ascii="Times New Roman" w:hAnsi="Times New Roman"/>
          <w:sz w:val="24"/>
          <w:szCs w:val="24"/>
        </w:rPr>
        <w:t>ptake and</w:t>
      </w:r>
      <w:r>
        <w:rPr>
          <w:rFonts w:ascii="Times New Roman" w:hAnsi="Times New Roman"/>
          <w:sz w:val="24"/>
          <w:szCs w:val="24"/>
        </w:rPr>
        <w:t xml:space="preserve"> s</w:t>
      </w:r>
      <w:r w:rsidRPr="00FD1CBE">
        <w:rPr>
          <w:rFonts w:ascii="Times New Roman" w:hAnsi="Times New Roman"/>
          <w:sz w:val="24"/>
          <w:szCs w:val="24"/>
        </w:rPr>
        <w:t xml:space="preserve">oil </w:t>
      </w:r>
      <w:r>
        <w:rPr>
          <w:rFonts w:ascii="Times New Roman" w:hAnsi="Times New Roman"/>
          <w:sz w:val="24"/>
          <w:szCs w:val="24"/>
        </w:rPr>
        <w:t>f</w:t>
      </w:r>
      <w:r w:rsidRPr="00FD1CBE">
        <w:rPr>
          <w:rFonts w:ascii="Times New Roman" w:hAnsi="Times New Roman"/>
          <w:sz w:val="24"/>
          <w:szCs w:val="24"/>
        </w:rPr>
        <w:t xml:space="preserve">ractionation of </w:t>
      </w:r>
      <w:r>
        <w:rPr>
          <w:rFonts w:ascii="Times New Roman" w:hAnsi="Times New Roman"/>
          <w:sz w:val="24"/>
          <w:szCs w:val="24"/>
        </w:rPr>
        <w:t>f</w:t>
      </w:r>
      <w:r w:rsidRPr="00FD1CBE">
        <w:rPr>
          <w:rFonts w:ascii="Times New Roman" w:hAnsi="Times New Roman"/>
          <w:sz w:val="24"/>
          <w:szCs w:val="24"/>
        </w:rPr>
        <w:t xml:space="preserve">ive </w:t>
      </w:r>
      <w:r>
        <w:rPr>
          <w:rFonts w:ascii="Times New Roman" w:hAnsi="Times New Roman"/>
          <w:sz w:val="24"/>
          <w:szCs w:val="24"/>
        </w:rPr>
        <w:t>e</w:t>
      </w:r>
      <w:r w:rsidRPr="00FD1CBE">
        <w:rPr>
          <w:rFonts w:ascii="Times New Roman" w:hAnsi="Times New Roman"/>
          <w:sz w:val="24"/>
          <w:szCs w:val="24"/>
        </w:rPr>
        <w:t xml:space="preserve">ther-PFAS in </w:t>
      </w:r>
      <w:r>
        <w:rPr>
          <w:rFonts w:ascii="Times New Roman" w:hAnsi="Times New Roman"/>
          <w:sz w:val="24"/>
          <w:szCs w:val="24"/>
        </w:rPr>
        <w:t>p</w:t>
      </w:r>
      <w:r w:rsidRPr="00FD1CBE">
        <w:rPr>
          <w:rFonts w:ascii="Times New Roman" w:hAnsi="Times New Roman"/>
          <w:sz w:val="24"/>
          <w:szCs w:val="24"/>
        </w:rPr>
        <w:t>lant-</w:t>
      </w:r>
      <w:r>
        <w:rPr>
          <w:rFonts w:ascii="Times New Roman" w:hAnsi="Times New Roman"/>
          <w:sz w:val="24"/>
          <w:szCs w:val="24"/>
        </w:rPr>
        <w:t>s</w:t>
      </w:r>
      <w:r w:rsidRPr="00FD1CBE">
        <w:rPr>
          <w:rFonts w:ascii="Times New Roman" w:hAnsi="Times New Roman"/>
          <w:sz w:val="24"/>
          <w:szCs w:val="24"/>
        </w:rPr>
        <w:t xml:space="preserve">oil </w:t>
      </w:r>
      <w:r>
        <w:rPr>
          <w:rFonts w:ascii="Times New Roman" w:hAnsi="Times New Roman"/>
          <w:sz w:val="24"/>
          <w:szCs w:val="24"/>
        </w:rPr>
        <w:t>s</w:t>
      </w:r>
      <w:r w:rsidRPr="00FD1CBE">
        <w:rPr>
          <w:rFonts w:ascii="Times New Roman" w:hAnsi="Times New Roman"/>
          <w:sz w:val="24"/>
          <w:szCs w:val="24"/>
        </w:rPr>
        <w:t>ystems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Science of the Total Environment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>. 202</w:t>
      </w:r>
      <w:r w:rsidR="003B40D1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065222" w:rsidRPr="00065222">
        <w:rPr>
          <w:rFonts w:ascii="Times New Roman" w:eastAsia="SimSun" w:hAnsi="Times New Roman"/>
          <w:i/>
          <w:iCs/>
          <w:sz w:val="24"/>
          <w:szCs w:val="24"/>
          <w:lang w:eastAsia="zh-CN"/>
        </w:rPr>
        <w:t>771</w:t>
      </w:r>
      <w:r w:rsidR="00065222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  <w:r w:rsidR="00065222" w:rsidRPr="00065222">
        <w:rPr>
          <w:rFonts w:ascii="Times New Roman" w:eastAsia="SimSun" w:hAnsi="Times New Roman"/>
          <w:sz w:val="24"/>
          <w:szCs w:val="24"/>
          <w:lang w:eastAsia="zh-CN"/>
        </w:rPr>
        <w:t>144805</w:t>
      </w:r>
      <w:r w:rsidR="00065222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3151DF">
        <w:rPr>
          <w:rFonts w:ascii="Times New Roman" w:eastAsia="SimSun" w:hAnsi="Times New Roman"/>
          <w:sz w:val="24"/>
          <w:szCs w:val="24"/>
          <w:lang w:eastAsia="zh-CN"/>
        </w:rPr>
        <w:t>DOI:</w:t>
      </w:r>
      <w:r w:rsidR="003151DF" w:rsidRPr="003151DF">
        <w:t xml:space="preserve"> </w:t>
      </w:r>
      <w:r w:rsidR="003151DF" w:rsidRPr="003151DF">
        <w:rPr>
          <w:rFonts w:ascii="Times New Roman" w:eastAsia="SimSun" w:hAnsi="Times New Roman"/>
          <w:sz w:val="24"/>
          <w:szCs w:val="24"/>
          <w:lang w:eastAsia="zh-CN"/>
        </w:rPr>
        <w:t>10.1016/j.scitotenv.2020.144805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07517FCD" w14:textId="77777777" w:rsidR="005329B1" w:rsidRPr="003B4759" w:rsidRDefault="005329B1" w:rsidP="008517A0">
      <w:pPr>
        <w:spacing w:after="0" w:line="240" w:lineRule="auto"/>
        <w:ind w:right="180"/>
        <w:rPr>
          <w:szCs w:val="24"/>
        </w:rPr>
      </w:pPr>
    </w:p>
    <w:p w14:paraId="5CA095FD" w14:textId="28459068" w:rsidR="005329B1" w:rsidRPr="00902F8C" w:rsidRDefault="005329B1" w:rsidP="008517A0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bCs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Cao H., Liang Y.* Optimization of thermal pretreatment of food waste for maximal solubilization. </w:t>
      </w:r>
      <w:r w:rsidRPr="00902F8C">
        <w:rPr>
          <w:rFonts w:ascii="Times New Roman" w:hAnsi="Times New Roman"/>
          <w:i/>
          <w:iCs/>
          <w:sz w:val="24"/>
          <w:szCs w:val="24"/>
        </w:rPr>
        <w:t>Journal of Environmental Engineering</w:t>
      </w:r>
      <w:r w:rsidRPr="00902F8C">
        <w:rPr>
          <w:rFonts w:ascii="Times New Roman" w:hAnsi="Times New Roman"/>
          <w:sz w:val="24"/>
          <w:szCs w:val="24"/>
        </w:rPr>
        <w:t>. 2020.</w:t>
      </w:r>
      <w:r w:rsidR="00C42DBC">
        <w:rPr>
          <w:rFonts w:ascii="Times New Roman" w:hAnsi="Times New Roman"/>
          <w:sz w:val="24"/>
          <w:szCs w:val="24"/>
        </w:rPr>
        <w:t xml:space="preserve"> </w:t>
      </w:r>
      <w:r w:rsidR="00C54264" w:rsidRPr="00C54264">
        <w:rPr>
          <w:rFonts w:ascii="Times New Roman" w:hAnsi="Times New Roman"/>
          <w:i/>
          <w:iCs/>
          <w:sz w:val="24"/>
          <w:szCs w:val="24"/>
        </w:rPr>
        <w:t>147</w:t>
      </w:r>
      <w:r w:rsidR="00C54264" w:rsidRPr="00C54264">
        <w:rPr>
          <w:rFonts w:ascii="Times New Roman" w:hAnsi="Times New Roman"/>
          <w:sz w:val="24"/>
          <w:szCs w:val="24"/>
        </w:rPr>
        <w:t>(4)</w:t>
      </w:r>
      <w:r w:rsidR="00C54264">
        <w:rPr>
          <w:rFonts w:ascii="Times New Roman" w:hAnsi="Times New Roman"/>
          <w:sz w:val="24"/>
          <w:szCs w:val="24"/>
        </w:rPr>
        <w:t>:</w:t>
      </w:r>
      <w:r w:rsidR="00C54264" w:rsidRPr="00C54264">
        <w:rPr>
          <w:rFonts w:ascii="Times New Roman" w:hAnsi="Times New Roman"/>
          <w:sz w:val="24"/>
          <w:szCs w:val="24"/>
        </w:rPr>
        <w:t xml:space="preserve"> 04021010</w:t>
      </w:r>
      <w:r w:rsidR="00C54264">
        <w:rPr>
          <w:rFonts w:ascii="Times New Roman" w:hAnsi="Times New Roman"/>
          <w:sz w:val="24"/>
          <w:szCs w:val="24"/>
        </w:rPr>
        <w:t xml:space="preserve">. </w:t>
      </w:r>
      <w:r w:rsidR="00C42DBC">
        <w:rPr>
          <w:rFonts w:ascii="Times New Roman" w:hAnsi="Times New Roman"/>
          <w:sz w:val="24"/>
          <w:szCs w:val="24"/>
        </w:rPr>
        <w:t xml:space="preserve">DOI: </w:t>
      </w:r>
      <w:r w:rsidR="00C42DBC" w:rsidRPr="00C42DBC">
        <w:rPr>
          <w:rFonts w:ascii="Times New Roman" w:hAnsi="Times New Roman"/>
          <w:sz w:val="24"/>
          <w:szCs w:val="24"/>
        </w:rPr>
        <w:t>10.1061/(ASCE)EE.1943-7870.0001869</w:t>
      </w:r>
      <w:r w:rsidRPr="00902F8C">
        <w:rPr>
          <w:rFonts w:ascii="Times New Roman" w:hAnsi="Times New Roman"/>
          <w:sz w:val="24"/>
          <w:szCs w:val="24"/>
        </w:rPr>
        <w:t>.</w:t>
      </w:r>
    </w:p>
    <w:p w14:paraId="05552C95" w14:textId="77777777" w:rsidR="004D5478" w:rsidRPr="00902F8C" w:rsidRDefault="004D5478" w:rsidP="00AD613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14:paraId="2F9C1151" w14:textId="53DF1B8A" w:rsidR="004D5478" w:rsidRPr="00902F8C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bCs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>, Cao H., Subramanya S.M., Savage P., Liang Y</w:t>
      </w:r>
      <w:r w:rsidR="00696A21">
        <w:rPr>
          <w:rFonts w:ascii="Times New Roman" w:hAnsi="Times New Roman"/>
          <w:sz w:val="24"/>
          <w:szCs w:val="24"/>
        </w:rPr>
        <w:t>.*</w:t>
      </w:r>
      <w:r w:rsidRPr="00902F8C">
        <w:rPr>
          <w:rFonts w:ascii="Times New Roman" w:hAnsi="Times New Roman"/>
          <w:sz w:val="24"/>
          <w:szCs w:val="24"/>
        </w:rPr>
        <w:t xml:space="preserve">. Destruction of perfluoroalkyl acids accumulated in </w:t>
      </w:r>
      <w:r w:rsidRPr="00902F8C">
        <w:rPr>
          <w:rFonts w:ascii="Times New Roman" w:hAnsi="Times New Roman"/>
          <w:i/>
          <w:iCs/>
          <w:sz w:val="24"/>
          <w:szCs w:val="24"/>
        </w:rPr>
        <w:t>Typha latifolia</w:t>
      </w:r>
      <w:r w:rsidRPr="00902F8C">
        <w:rPr>
          <w:rFonts w:ascii="Times New Roman" w:hAnsi="Times New Roman"/>
          <w:sz w:val="24"/>
          <w:szCs w:val="24"/>
        </w:rPr>
        <w:t xml:space="preserve"> through hydrothermal liquefaction. </w:t>
      </w:r>
      <w:r w:rsidRPr="00902F8C">
        <w:rPr>
          <w:rFonts w:ascii="Times New Roman" w:hAnsi="Times New Roman"/>
          <w:i/>
          <w:sz w:val="24"/>
          <w:szCs w:val="24"/>
        </w:rPr>
        <w:t>ACS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Pr="00902F8C">
        <w:rPr>
          <w:rFonts w:ascii="Times New Roman" w:hAnsi="Times New Roman"/>
          <w:i/>
          <w:sz w:val="24"/>
          <w:szCs w:val="24"/>
        </w:rPr>
        <w:t>Sustainable Chemistry &amp; Engineering</w:t>
      </w:r>
      <w:r w:rsidRPr="00902F8C">
        <w:rPr>
          <w:rFonts w:ascii="Times New Roman" w:hAnsi="Times New Roman"/>
          <w:iCs/>
          <w:sz w:val="24"/>
          <w:szCs w:val="24"/>
        </w:rPr>
        <w:t xml:space="preserve">. 2020. </w:t>
      </w:r>
      <w:r w:rsidR="003D15C2" w:rsidRPr="003D15C2">
        <w:rPr>
          <w:rFonts w:ascii="Times New Roman" w:hAnsi="Times New Roman"/>
          <w:i/>
          <w:sz w:val="24"/>
          <w:szCs w:val="24"/>
        </w:rPr>
        <w:t>8</w:t>
      </w:r>
      <w:r w:rsidR="003D15C2">
        <w:rPr>
          <w:rFonts w:ascii="Times New Roman" w:hAnsi="Times New Roman"/>
          <w:iCs/>
          <w:sz w:val="24"/>
          <w:szCs w:val="24"/>
        </w:rPr>
        <w:t>(</w:t>
      </w:r>
      <w:r w:rsidR="003D15C2" w:rsidRPr="003D15C2">
        <w:rPr>
          <w:rFonts w:ascii="Times New Roman" w:hAnsi="Times New Roman"/>
          <w:iCs/>
          <w:sz w:val="24"/>
          <w:szCs w:val="24"/>
        </w:rPr>
        <w:t>25</w:t>
      </w:r>
      <w:r w:rsidR="003D15C2">
        <w:rPr>
          <w:rFonts w:ascii="Times New Roman" w:hAnsi="Times New Roman"/>
          <w:iCs/>
          <w:sz w:val="24"/>
          <w:szCs w:val="24"/>
        </w:rPr>
        <w:t>):</w:t>
      </w:r>
      <w:r w:rsidR="003D15C2" w:rsidRPr="003D15C2">
        <w:rPr>
          <w:rFonts w:ascii="Times New Roman" w:hAnsi="Times New Roman"/>
          <w:iCs/>
          <w:sz w:val="24"/>
          <w:szCs w:val="24"/>
        </w:rPr>
        <w:t xml:space="preserve"> 9257–9262</w:t>
      </w:r>
      <w:r w:rsidR="003D15C2">
        <w:rPr>
          <w:rFonts w:ascii="Times New Roman" w:hAnsi="Times New Roman"/>
          <w:iCs/>
          <w:sz w:val="24"/>
          <w:szCs w:val="24"/>
        </w:rPr>
        <w:t xml:space="preserve">. </w:t>
      </w:r>
      <w:r w:rsidRPr="00902F8C">
        <w:rPr>
          <w:rFonts w:ascii="Times New Roman" w:hAnsi="Times New Roman"/>
          <w:iCs/>
          <w:sz w:val="24"/>
          <w:szCs w:val="24"/>
        </w:rPr>
        <w:t>DOI: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Pr="00902F8C">
        <w:rPr>
          <w:rFonts w:ascii="Times New Roman" w:hAnsi="Times New Roman"/>
          <w:iCs/>
          <w:sz w:val="24"/>
          <w:szCs w:val="24"/>
        </w:rPr>
        <w:t>10.1021/acssuschemeng.0c03249.</w:t>
      </w:r>
    </w:p>
    <w:p w14:paraId="11512B51" w14:textId="77777777" w:rsidR="004D5478" w:rsidRPr="00902F8C" w:rsidRDefault="004D5478" w:rsidP="00AD6138">
      <w:pPr>
        <w:spacing w:after="0" w:line="240" w:lineRule="auto"/>
        <w:ind w:right="180"/>
        <w:rPr>
          <w:rFonts w:cs="Times New Roman"/>
          <w:szCs w:val="24"/>
        </w:rPr>
      </w:pPr>
    </w:p>
    <w:p w14:paraId="71F78290" w14:textId="77777777" w:rsidR="004D5478" w:rsidRPr="00902F8C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>, Efstathiadis H., Li L., Liang Y.* Environmental factors affecting degradation of perfluorooctanoic acid (PFOA) by In</w:t>
      </w:r>
      <w:r w:rsidRPr="00902F8C">
        <w:rPr>
          <w:rFonts w:ascii="Times New Roman" w:hAnsi="Times New Roman"/>
          <w:sz w:val="24"/>
          <w:szCs w:val="24"/>
          <w:vertAlign w:val="subscript"/>
        </w:rPr>
        <w:t>2</w:t>
      </w:r>
      <w:r w:rsidRPr="00902F8C">
        <w:rPr>
          <w:rFonts w:ascii="Times New Roman" w:hAnsi="Times New Roman"/>
          <w:sz w:val="24"/>
          <w:szCs w:val="24"/>
        </w:rPr>
        <w:t>O</w:t>
      </w:r>
      <w:r w:rsidRPr="00902F8C">
        <w:rPr>
          <w:rFonts w:ascii="Times New Roman" w:hAnsi="Times New Roman"/>
          <w:sz w:val="24"/>
          <w:szCs w:val="24"/>
          <w:vertAlign w:val="subscript"/>
        </w:rPr>
        <w:t>3</w:t>
      </w:r>
      <w:r w:rsidRPr="00902F8C">
        <w:rPr>
          <w:rFonts w:ascii="Times New Roman" w:hAnsi="Times New Roman"/>
          <w:sz w:val="24"/>
          <w:szCs w:val="24"/>
        </w:rPr>
        <w:t xml:space="preserve"> nanoparticles. </w:t>
      </w:r>
      <w:r w:rsidRPr="00902F8C">
        <w:rPr>
          <w:rFonts w:ascii="Times New Roman" w:hAnsi="Times New Roman"/>
          <w:i/>
          <w:sz w:val="24"/>
          <w:szCs w:val="24"/>
        </w:rPr>
        <w:t>Journal of Environmental Sciences</w:t>
      </w:r>
      <w:r w:rsidRPr="00902F8C">
        <w:rPr>
          <w:rFonts w:ascii="Times New Roman" w:hAnsi="Times New Roman"/>
          <w:sz w:val="24"/>
          <w:szCs w:val="24"/>
        </w:rPr>
        <w:t xml:space="preserve">. 2020. </w:t>
      </w:r>
      <w:r w:rsidRPr="00902F8C">
        <w:rPr>
          <w:rFonts w:ascii="Times New Roman" w:hAnsi="Times New Roman"/>
          <w:i/>
          <w:iCs/>
          <w:sz w:val="24"/>
          <w:szCs w:val="24"/>
        </w:rPr>
        <w:t>93</w:t>
      </w:r>
      <w:r w:rsidRPr="00902F8C">
        <w:rPr>
          <w:rFonts w:ascii="Times New Roman" w:hAnsi="Times New Roman"/>
          <w:sz w:val="24"/>
          <w:szCs w:val="24"/>
        </w:rPr>
        <w:t>: 48-56. DOI: 10.1016/j.jes.2020.02.028.</w:t>
      </w:r>
    </w:p>
    <w:p w14:paraId="3F58BABC" w14:textId="77777777" w:rsidR="004D5478" w:rsidRPr="00902F8C" w:rsidRDefault="004D5478" w:rsidP="00AD6138">
      <w:pPr>
        <w:spacing w:after="0" w:line="240" w:lineRule="auto"/>
        <w:ind w:right="180"/>
        <w:rPr>
          <w:rFonts w:cs="Times New Roman"/>
          <w:szCs w:val="24"/>
        </w:rPr>
      </w:pPr>
    </w:p>
    <w:p w14:paraId="4A0091D7" w14:textId="7DE6D2BF" w:rsidR="004D5478" w:rsidRPr="008517A0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b/>
          <w:bCs/>
          <w:sz w:val="24"/>
          <w:szCs w:val="24"/>
        </w:rPr>
      </w:pPr>
      <w:r w:rsidRPr="00902F8C">
        <w:rPr>
          <w:rFonts w:ascii="Times New Roman" w:hAnsi="Times New Roman"/>
          <w:b/>
          <w:bCs/>
          <w:sz w:val="24"/>
          <w:szCs w:val="24"/>
        </w:rPr>
        <w:t>Zhang W.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 xml:space="preserve">, Liang Y.* Removal of eight perfluoroalkyl acids from aqueous solutions by aeration and duckweed. </w:t>
      </w:r>
      <w:r w:rsidRPr="00902F8C">
        <w:rPr>
          <w:rFonts w:ascii="Times New Roman" w:eastAsia="SimSun" w:hAnsi="Times New Roman"/>
          <w:i/>
          <w:iCs/>
          <w:sz w:val="24"/>
          <w:szCs w:val="24"/>
          <w:lang w:eastAsia="zh-CN"/>
        </w:rPr>
        <w:t>Science of the Total Environment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 xml:space="preserve">. 2020. </w:t>
      </w:r>
      <w:r w:rsidRPr="00902F8C">
        <w:rPr>
          <w:rFonts w:ascii="Times New Roman" w:eastAsia="SimSun" w:hAnsi="Times New Roman"/>
          <w:i/>
          <w:iCs/>
          <w:sz w:val="24"/>
          <w:szCs w:val="24"/>
          <w:lang w:eastAsia="zh-CN"/>
        </w:rPr>
        <w:t>724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>: 138357. DOI: 10.1016/j.scitotenv.2020.138357.</w:t>
      </w:r>
    </w:p>
    <w:p w14:paraId="177A5F1B" w14:textId="77777777" w:rsidR="008517A0" w:rsidRPr="008517A0" w:rsidRDefault="008517A0" w:rsidP="008517A0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1B2FE53F" w14:textId="281C8A88" w:rsidR="008517A0" w:rsidRPr="008517A0" w:rsidRDefault="008517A0" w:rsidP="008517A0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Fox J., </w:t>
      </w:r>
      <w:proofErr w:type="spellStart"/>
      <w:r>
        <w:rPr>
          <w:rFonts w:ascii="Times New Roman" w:hAnsi="Times New Roman"/>
          <w:iCs/>
          <w:sz w:val="24"/>
          <w:szCs w:val="24"/>
        </w:rPr>
        <w:t>Capen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J., </w:t>
      </w:r>
      <w:r w:rsidRPr="00E11523">
        <w:rPr>
          <w:rFonts w:ascii="Times New Roman" w:hAnsi="Times New Roman"/>
          <w:b/>
          <w:bCs/>
          <w:iCs/>
          <w:sz w:val="24"/>
          <w:szCs w:val="24"/>
        </w:rPr>
        <w:t>Zhang W.</w:t>
      </w:r>
      <w:r>
        <w:rPr>
          <w:rFonts w:ascii="Times New Roman" w:hAnsi="Times New Roman"/>
          <w:iCs/>
          <w:sz w:val="24"/>
          <w:szCs w:val="24"/>
        </w:rPr>
        <w:t xml:space="preserve">, Ma X., Rossi L.* </w:t>
      </w:r>
      <w:r w:rsidRPr="000755A1">
        <w:rPr>
          <w:rFonts w:ascii="Times New Roman" w:hAnsi="Times New Roman"/>
          <w:iCs/>
          <w:sz w:val="24"/>
          <w:szCs w:val="24"/>
        </w:rPr>
        <w:t>Effects of cerium oxide nanoparticles and cadmium on corn (</w:t>
      </w:r>
      <w:proofErr w:type="spellStart"/>
      <w:r w:rsidRPr="000755A1">
        <w:rPr>
          <w:rFonts w:ascii="Times New Roman" w:hAnsi="Times New Roman"/>
          <w:iCs/>
          <w:sz w:val="24"/>
          <w:szCs w:val="24"/>
        </w:rPr>
        <w:t>Zea</w:t>
      </w:r>
      <w:proofErr w:type="spellEnd"/>
      <w:r w:rsidRPr="000755A1">
        <w:rPr>
          <w:rFonts w:ascii="Times New Roman" w:hAnsi="Times New Roman"/>
          <w:iCs/>
          <w:sz w:val="24"/>
          <w:szCs w:val="24"/>
        </w:rPr>
        <w:t xml:space="preserve"> mays L.) seedling</w:t>
      </w:r>
      <w:r>
        <w:rPr>
          <w:rFonts w:ascii="Times New Roman" w:hAnsi="Times New Roman"/>
          <w:iCs/>
          <w:sz w:val="24"/>
          <w:szCs w:val="24"/>
        </w:rPr>
        <w:t xml:space="preserve">s </w:t>
      </w:r>
      <w:r w:rsidRPr="00737920">
        <w:rPr>
          <w:rFonts w:ascii="Times New Roman" w:hAnsi="Times New Roman"/>
          <w:iCs/>
          <w:sz w:val="24"/>
          <w:szCs w:val="24"/>
        </w:rPr>
        <w:t>physiology and root anatomy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NanoImpact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2020. </w:t>
      </w:r>
      <w:r w:rsidR="00880EB4" w:rsidRPr="00880EB4">
        <w:rPr>
          <w:rFonts w:ascii="Times New Roman" w:hAnsi="Times New Roman"/>
          <w:i/>
          <w:sz w:val="24"/>
          <w:szCs w:val="24"/>
        </w:rPr>
        <w:t>20</w:t>
      </w:r>
      <w:r w:rsidR="00880EB4">
        <w:rPr>
          <w:rFonts w:ascii="Times New Roman" w:hAnsi="Times New Roman"/>
          <w:iCs/>
          <w:sz w:val="24"/>
          <w:szCs w:val="24"/>
        </w:rPr>
        <w:t xml:space="preserve">: </w:t>
      </w:r>
      <w:r w:rsidR="00880EB4" w:rsidRPr="00880EB4">
        <w:rPr>
          <w:rFonts w:ascii="Times New Roman" w:hAnsi="Times New Roman"/>
          <w:iCs/>
          <w:sz w:val="24"/>
          <w:szCs w:val="24"/>
        </w:rPr>
        <w:t>100264</w:t>
      </w:r>
      <w:r w:rsidR="00880EB4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DOI: </w:t>
      </w:r>
      <w:r w:rsidRPr="00957B7B">
        <w:rPr>
          <w:rFonts w:ascii="Times New Roman" w:hAnsi="Times New Roman"/>
          <w:iCs/>
          <w:sz w:val="24"/>
          <w:szCs w:val="24"/>
        </w:rPr>
        <w:t>10.1016/j.impact.2020.100264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D2F1EAE" w14:textId="77777777" w:rsidR="003B4759" w:rsidRPr="003B4759" w:rsidRDefault="003B4759" w:rsidP="003B475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D8407E2" w14:textId="1C7BBA9E" w:rsidR="003B4759" w:rsidRPr="003B4759" w:rsidRDefault="003B4759" w:rsidP="003B4759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iCs/>
          <w:sz w:val="24"/>
          <w:szCs w:val="24"/>
        </w:rPr>
      </w:pPr>
      <w:r w:rsidRPr="00902F8C">
        <w:rPr>
          <w:rFonts w:ascii="Times New Roman" w:hAnsi="Times New Roman"/>
          <w:iCs/>
          <w:sz w:val="24"/>
          <w:szCs w:val="24"/>
        </w:rPr>
        <w:t xml:space="preserve">Cao H., </w:t>
      </w:r>
      <w:r w:rsidRPr="00902F8C">
        <w:rPr>
          <w:rFonts w:ascii="Times New Roman" w:hAnsi="Times New Roman"/>
          <w:b/>
          <w:bCs/>
          <w:iCs/>
          <w:sz w:val="24"/>
          <w:szCs w:val="24"/>
        </w:rPr>
        <w:t>Zhang W.</w:t>
      </w:r>
      <w:r w:rsidRPr="00902F8C">
        <w:rPr>
          <w:rFonts w:ascii="Times New Roman" w:hAnsi="Times New Roman"/>
          <w:iCs/>
          <w:sz w:val="24"/>
          <w:szCs w:val="24"/>
        </w:rPr>
        <w:t xml:space="preserve">, Wang C.*, Liang Y.* </w:t>
      </w:r>
      <w:proofErr w:type="spellStart"/>
      <w:r w:rsidRPr="00902F8C">
        <w:rPr>
          <w:rFonts w:ascii="Times New Roman" w:hAnsi="Times New Roman"/>
          <w:iCs/>
          <w:sz w:val="24"/>
          <w:szCs w:val="24"/>
        </w:rPr>
        <w:t>Sonochemical</w:t>
      </w:r>
      <w:proofErr w:type="spellEnd"/>
      <w:r w:rsidRPr="00902F8C">
        <w:rPr>
          <w:rFonts w:ascii="Times New Roman" w:hAnsi="Times New Roman"/>
          <w:iCs/>
          <w:sz w:val="24"/>
          <w:szCs w:val="24"/>
        </w:rPr>
        <w:t xml:space="preserve"> degradation of poly- and perfluoroalkyl substances - a review. </w:t>
      </w:r>
      <w:r w:rsidRPr="00902F8C">
        <w:rPr>
          <w:rFonts w:ascii="Times New Roman" w:hAnsi="Times New Roman"/>
          <w:i/>
          <w:sz w:val="24"/>
          <w:szCs w:val="24"/>
        </w:rPr>
        <w:t>Ultrasonics Sonochemistry</w:t>
      </w:r>
      <w:r w:rsidRPr="00902F8C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2020, </w:t>
      </w:r>
      <w:r w:rsidRPr="00567CCD">
        <w:rPr>
          <w:rFonts w:ascii="Times New Roman" w:hAnsi="Times New Roman"/>
          <w:i/>
          <w:sz w:val="24"/>
          <w:szCs w:val="24"/>
        </w:rPr>
        <w:t>69</w:t>
      </w:r>
      <w:r>
        <w:rPr>
          <w:rFonts w:ascii="Times New Roman" w:hAnsi="Times New Roman"/>
          <w:iCs/>
          <w:sz w:val="24"/>
          <w:szCs w:val="24"/>
        </w:rPr>
        <w:t xml:space="preserve">: 105245. DOI: </w:t>
      </w:r>
      <w:r w:rsidRPr="00A44E86">
        <w:rPr>
          <w:rFonts w:ascii="Times New Roman" w:hAnsi="Times New Roman"/>
          <w:iCs/>
          <w:sz w:val="24"/>
          <w:szCs w:val="24"/>
        </w:rPr>
        <w:t>10.1016/j.ultsonch.2020.105245</w:t>
      </w:r>
      <w:r w:rsidRPr="00902F8C">
        <w:rPr>
          <w:rFonts w:ascii="Times New Roman" w:hAnsi="Times New Roman"/>
          <w:iCs/>
          <w:sz w:val="24"/>
          <w:szCs w:val="24"/>
        </w:rPr>
        <w:t>.</w:t>
      </w:r>
    </w:p>
    <w:p w14:paraId="12E7D341" w14:textId="77777777" w:rsidR="004D5478" w:rsidRPr="00902F8C" w:rsidRDefault="004D5478" w:rsidP="00AD6138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62A01889" w14:textId="77777777" w:rsidR="004D5478" w:rsidRPr="00902F8C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lastRenderedPageBreak/>
        <w:t>Zhang W.</w:t>
      </w:r>
      <w:r w:rsidRPr="00902F8C">
        <w:rPr>
          <w:rFonts w:ascii="Times New Roman" w:hAnsi="Times New Roman"/>
          <w:sz w:val="24"/>
          <w:szCs w:val="24"/>
        </w:rPr>
        <w:t xml:space="preserve">, Zhang D., Zagorevski D., Liang Y.* Exposure of </w:t>
      </w:r>
      <w:r w:rsidRPr="00902F8C">
        <w:rPr>
          <w:rFonts w:ascii="Times New Roman" w:hAnsi="Times New Roman"/>
          <w:i/>
          <w:sz w:val="24"/>
          <w:szCs w:val="24"/>
        </w:rPr>
        <w:t>Juncus effusus</w:t>
      </w:r>
      <w:r w:rsidRPr="00902F8C">
        <w:rPr>
          <w:rFonts w:ascii="Times New Roman" w:hAnsi="Times New Roman"/>
          <w:sz w:val="24"/>
          <w:szCs w:val="24"/>
        </w:rPr>
        <w:t xml:space="preserve"> to seven perfluoroalkyl acids: uptake, accumulation and phytotoxicity. </w:t>
      </w:r>
      <w:r w:rsidRPr="00902F8C">
        <w:rPr>
          <w:rFonts w:ascii="Times New Roman" w:hAnsi="Times New Roman"/>
          <w:i/>
          <w:sz w:val="24"/>
          <w:szCs w:val="24"/>
        </w:rPr>
        <w:t>Chemosphere</w:t>
      </w:r>
      <w:r w:rsidRPr="00902F8C">
        <w:rPr>
          <w:rFonts w:ascii="Times New Roman" w:hAnsi="Times New Roman"/>
          <w:sz w:val="24"/>
          <w:szCs w:val="24"/>
        </w:rPr>
        <w:t xml:space="preserve">. 2019. </w:t>
      </w:r>
      <w:r w:rsidRPr="00902F8C">
        <w:rPr>
          <w:rFonts w:ascii="Times New Roman" w:hAnsi="Times New Roman"/>
          <w:i/>
          <w:iCs/>
          <w:sz w:val="24"/>
          <w:szCs w:val="24"/>
        </w:rPr>
        <w:t>233</w:t>
      </w:r>
      <w:r w:rsidRPr="00902F8C">
        <w:rPr>
          <w:rFonts w:ascii="Times New Roman" w:hAnsi="Times New Roman"/>
          <w:sz w:val="24"/>
          <w:szCs w:val="24"/>
        </w:rPr>
        <w:t>: 300-308. DOI: 10.1016/j.chemosphere.2019.05.258.</w:t>
      </w:r>
    </w:p>
    <w:p w14:paraId="32DA3B41" w14:textId="77777777" w:rsidR="004D5478" w:rsidRPr="00902F8C" w:rsidRDefault="004D5478" w:rsidP="00AD6138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791FED46" w14:textId="77777777" w:rsidR="004D5478" w:rsidRPr="00902F8C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>, Yu Z., Rao P., Lo I.M.C.* Uptake and toxicity studies of magnetic TiO</w:t>
      </w:r>
      <w:r w:rsidRPr="00902F8C">
        <w:rPr>
          <w:rFonts w:ascii="Times New Roman" w:hAnsi="Times New Roman"/>
          <w:sz w:val="24"/>
          <w:szCs w:val="24"/>
          <w:vertAlign w:val="subscript"/>
        </w:rPr>
        <w:t>2</w:t>
      </w:r>
      <w:r w:rsidRPr="00902F8C">
        <w:rPr>
          <w:rFonts w:ascii="Times New Roman" w:hAnsi="Times New Roman"/>
          <w:sz w:val="24"/>
          <w:szCs w:val="24"/>
        </w:rPr>
        <w:t xml:space="preserve">-based </w:t>
      </w:r>
      <w:proofErr w:type="spellStart"/>
      <w:r w:rsidRPr="00902F8C">
        <w:rPr>
          <w:rFonts w:ascii="Times New Roman" w:hAnsi="Times New Roman"/>
          <w:sz w:val="24"/>
          <w:szCs w:val="24"/>
        </w:rPr>
        <w:t>nanophotocatalyst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in </w:t>
      </w:r>
      <w:r w:rsidRPr="00902F8C">
        <w:rPr>
          <w:rFonts w:ascii="Times New Roman" w:hAnsi="Times New Roman"/>
          <w:i/>
          <w:sz w:val="24"/>
          <w:szCs w:val="24"/>
        </w:rPr>
        <w:t>Arabidopsis thaliana</w:t>
      </w:r>
      <w:r w:rsidRPr="00902F8C">
        <w:rPr>
          <w:rFonts w:ascii="Times New Roman" w:hAnsi="Times New Roman"/>
          <w:sz w:val="24"/>
          <w:szCs w:val="24"/>
        </w:rPr>
        <w:t xml:space="preserve">. </w:t>
      </w:r>
      <w:r w:rsidRPr="00902F8C">
        <w:rPr>
          <w:rFonts w:ascii="Times New Roman" w:hAnsi="Times New Roman"/>
          <w:i/>
          <w:sz w:val="24"/>
          <w:szCs w:val="24"/>
        </w:rPr>
        <w:t xml:space="preserve">Chemosphere. </w:t>
      </w:r>
      <w:r w:rsidRPr="00902F8C">
        <w:rPr>
          <w:rFonts w:ascii="Times New Roman" w:hAnsi="Times New Roman"/>
          <w:sz w:val="24"/>
          <w:szCs w:val="24"/>
        </w:rPr>
        <w:t>2019</w:t>
      </w:r>
      <w:r w:rsidRPr="00902F8C">
        <w:rPr>
          <w:rFonts w:ascii="Times New Roman" w:hAnsi="Times New Roman"/>
          <w:i/>
          <w:sz w:val="24"/>
          <w:szCs w:val="24"/>
        </w:rPr>
        <w:t>. 224</w:t>
      </w:r>
      <w:r w:rsidRPr="00902F8C">
        <w:rPr>
          <w:rFonts w:ascii="Times New Roman" w:hAnsi="Times New Roman"/>
          <w:sz w:val="24"/>
          <w:szCs w:val="24"/>
        </w:rPr>
        <w:t>: 658-667.</w:t>
      </w:r>
      <w:r w:rsidRPr="00902F8C">
        <w:rPr>
          <w:rFonts w:ascii="Times New Roman" w:hAnsi="Times New Roman"/>
          <w:i/>
          <w:sz w:val="24"/>
          <w:szCs w:val="24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>DOI: 10.1016/j.chemosphere.2019.02.161.</w:t>
      </w:r>
    </w:p>
    <w:p w14:paraId="58DE8D44" w14:textId="77777777" w:rsidR="004D5478" w:rsidRPr="00902F8C" w:rsidRDefault="004D5478" w:rsidP="00AD6138">
      <w:pPr>
        <w:spacing w:after="0" w:line="240" w:lineRule="auto"/>
        <w:ind w:right="180"/>
        <w:rPr>
          <w:rFonts w:cs="Times New Roman"/>
          <w:szCs w:val="24"/>
        </w:rPr>
      </w:pPr>
    </w:p>
    <w:p w14:paraId="6CDE46D6" w14:textId="77777777" w:rsidR="004D5478" w:rsidRPr="00902F8C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Zhang D., Liang Y.* Nanotechnology in remediation of poly- and perfluoroalkyl substances: a review. </w:t>
      </w:r>
      <w:r w:rsidRPr="00902F8C">
        <w:rPr>
          <w:rFonts w:ascii="Times New Roman" w:hAnsi="Times New Roman"/>
          <w:i/>
          <w:sz w:val="24"/>
          <w:szCs w:val="24"/>
        </w:rPr>
        <w:t>Environmental Pollution</w:t>
      </w:r>
      <w:r w:rsidRPr="00902F8C">
        <w:rPr>
          <w:rFonts w:ascii="Times New Roman" w:hAnsi="Times New Roman"/>
          <w:sz w:val="24"/>
          <w:szCs w:val="24"/>
        </w:rPr>
        <w:t xml:space="preserve">. 2019, </w:t>
      </w:r>
      <w:r w:rsidRPr="00902F8C">
        <w:rPr>
          <w:rFonts w:ascii="Times New Roman" w:hAnsi="Times New Roman"/>
          <w:i/>
          <w:sz w:val="24"/>
          <w:szCs w:val="24"/>
        </w:rPr>
        <w:t>247</w:t>
      </w:r>
      <w:r w:rsidRPr="00902F8C">
        <w:rPr>
          <w:rFonts w:ascii="Times New Roman" w:hAnsi="Times New Roman"/>
          <w:sz w:val="24"/>
          <w:szCs w:val="24"/>
        </w:rPr>
        <w:t>: 266-276. DOI: 10.1016/j.envpol.2019.01.045.</w:t>
      </w:r>
    </w:p>
    <w:p w14:paraId="2650777B" w14:textId="77777777" w:rsidR="004D5478" w:rsidRPr="00902F8C" w:rsidRDefault="004D5478" w:rsidP="00AD6138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78046759" w14:textId="0C211925" w:rsidR="004D5478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Yu Z., Huang J., Hu L., </w:t>
      </w:r>
      <w:r w:rsidRPr="00902F8C">
        <w:rPr>
          <w:rFonts w:ascii="Times New Roman" w:hAnsi="Times New Roman"/>
          <w:b/>
          <w:sz w:val="24"/>
          <w:szCs w:val="24"/>
        </w:rPr>
        <w:t>Zhang W.*</w:t>
      </w:r>
      <w:r w:rsidRPr="00902F8C">
        <w:rPr>
          <w:rFonts w:ascii="Times New Roman" w:hAnsi="Times New Roman"/>
          <w:sz w:val="24"/>
          <w:szCs w:val="24"/>
        </w:rPr>
        <w:t xml:space="preserve">, Lo I.M.C.*, Effects of geochemical conditions, surface modification, and arsenic (As) loadings on </w:t>
      </w:r>
      <w:proofErr w:type="gramStart"/>
      <w:r w:rsidRPr="00902F8C">
        <w:rPr>
          <w:rFonts w:ascii="Times New Roman" w:hAnsi="Times New Roman"/>
          <w:sz w:val="24"/>
          <w:szCs w:val="24"/>
        </w:rPr>
        <w:t>As</w:t>
      </w:r>
      <w:proofErr w:type="gramEnd"/>
      <w:r w:rsidRPr="00902F8C">
        <w:rPr>
          <w:rFonts w:ascii="Times New Roman" w:hAnsi="Times New Roman"/>
          <w:sz w:val="24"/>
          <w:szCs w:val="24"/>
        </w:rPr>
        <w:t xml:space="preserve"> release from As-loaded nano zero-valent iron in simulated groundwater. </w:t>
      </w:r>
      <w:r w:rsidRPr="00902F8C">
        <w:rPr>
          <w:rFonts w:ascii="Times New Roman" w:hAnsi="Times New Roman"/>
          <w:i/>
          <w:sz w:val="24"/>
          <w:szCs w:val="24"/>
        </w:rPr>
        <w:t>Environmental Science: Water Research &amp; Technology</w:t>
      </w:r>
      <w:r w:rsidRPr="00902F8C">
        <w:rPr>
          <w:rFonts w:ascii="Times New Roman" w:hAnsi="Times New Roman"/>
          <w:sz w:val="24"/>
          <w:szCs w:val="24"/>
        </w:rPr>
        <w:t xml:space="preserve">. 2019. </w:t>
      </w:r>
      <w:r w:rsidRPr="00902F8C">
        <w:rPr>
          <w:rFonts w:ascii="Times New Roman" w:hAnsi="Times New Roman"/>
          <w:i/>
          <w:sz w:val="24"/>
          <w:szCs w:val="24"/>
        </w:rPr>
        <w:t>5</w:t>
      </w:r>
      <w:r w:rsidRPr="00902F8C">
        <w:rPr>
          <w:rFonts w:ascii="Times New Roman" w:hAnsi="Times New Roman"/>
          <w:sz w:val="24"/>
          <w:szCs w:val="24"/>
        </w:rPr>
        <w:t>: 28-38. DOI: 10.1039/C8EW00757H.</w:t>
      </w:r>
    </w:p>
    <w:p w14:paraId="42E08B42" w14:textId="77777777" w:rsidR="00AC6D71" w:rsidRPr="00AC6D71" w:rsidRDefault="00AC6D71" w:rsidP="00AC6D71">
      <w:pPr>
        <w:pStyle w:val="ListParagraph"/>
        <w:rPr>
          <w:rFonts w:ascii="Times New Roman" w:hAnsi="Times New Roman"/>
          <w:sz w:val="24"/>
          <w:szCs w:val="24"/>
        </w:rPr>
      </w:pPr>
    </w:p>
    <w:p w14:paraId="2CECD5BF" w14:textId="08E1DC4A" w:rsidR="00AC6D71" w:rsidRPr="00902F8C" w:rsidRDefault="00AC6D71" w:rsidP="00AC6D7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iCs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Zhang D.,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Liang Y.* Sorption of </w:t>
      </w:r>
      <w:proofErr w:type="spellStart"/>
      <w:r w:rsidRPr="00902F8C">
        <w:rPr>
          <w:rFonts w:ascii="Times New Roman" w:hAnsi="Times New Roman"/>
          <w:sz w:val="24"/>
          <w:szCs w:val="24"/>
        </w:rPr>
        <w:t>perfluoroalkylated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substances (PFASs) onto granular activated carbon and biochar. </w:t>
      </w:r>
      <w:r w:rsidRPr="00902F8C">
        <w:rPr>
          <w:rFonts w:ascii="Times New Roman" w:hAnsi="Times New Roman"/>
          <w:i/>
          <w:sz w:val="24"/>
          <w:szCs w:val="24"/>
        </w:rPr>
        <w:t>Environmental Technology</w:t>
      </w:r>
      <w:r w:rsidR="002A15A8">
        <w:rPr>
          <w:rFonts w:ascii="Times New Roman" w:hAnsi="Times New Roman"/>
          <w:sz w:val="24"/>
          <w:szCs w:val="24"/>
        </w:rPr>
        <w:t>.</w:t>
      </w:r>
      <w:r w:rsidRPr="00902F8C">
        <w:rPr>
          <w:rFonts w:ascii="Times New Roman" w:hAnsi="Times New Roman"/>
          <w:sz w:val="24"/>
          <w:szCs w:val="24"/>
        </w:rPr>
        <w:t xml:space="preserve"> 2019</w:t>
      </w:r>
      <w:r w:rsidR="002A15A8">
        <w:rPr>
          <w:rFonts w:ascii="Times New Roman" w:hAnsi="Times New Roman"/>
          <w:sz w:val="24"/>
          <w:szCs w:val="24"/>
        </w:rPr>
        <w:t>.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="002A15A8" w:rsidRPr="002A15A8">
        <w:rPr>
          <w:rFonts w:ascii="Times New Roman" w:hAnsi="Times New Roman"/>
          <w:i/>
          <w:iCs/>
          <w:sz w:val="24"/>
          <w:szCs w:val="24"/>
        </w:rPr>
        <w:t>43</w:t>
      </w:r>
      <w:r w:rsidR="002A15A8" w:rsidRPr="002A15A8">
        <w:rPr>
          <w:rFonts w:ascii="Times New Roman" w:hAnsi="Times New Roman"/>
          <w:sz w:val="24"/>
          <w:szCs w:val="24"/>
        </w:rPr>
        <w:t>(5)</w:t>
      </w:r>
      <w:r w:rsidR="002A15A8">
        <w:rPr>
          <w:rFonts w:ascii="Times New Roman" w:hAnsi="Times New Roman"/>
          <w:sz w:val="24"/>
          <w:szCs w:val="24"/>
        </w:rPr>
        <w:t>:</w:t>
      </w:r>
      <w:r w:rsidR="002A15A8" w:rsidRPr="002A15A8">
        <w:rPr>
          <w:rFonts w:ascii="Times New Roman" w:hAnsi="Times New Roman"/>
          <w:sz w:val="24"/>
          <w:szCs w:val="24"/>
        </w:rPr>
        <w:t xml:space="preserve"> 2193-2202</w:t>
      </w:r>
      <w:r w:rsidR="002A15A8">
        <w:rPr>
          <w:rFonts w:ascii="Times New Roman" w:hAnsi="Times New Roman"/>
          <w:sz w:val="24"/>
          <w:szCs w:val="24"/>
        </w:rPr>
        <w:t xml:space="preserve">. </w:t>
      </w:r>
      <w:r w:rsidRPr="00902F8C">
        <w:rPr>
          <w:rFonts w:ascii="Times New Roman" w:hAnsi="Times New Roman"/>
          <w:sz w:val="24"/>
          <w:szCs w:val="24"/>
        </w:rPr>
        <w:t>DOI: 10.1080/09593330.2019.1680744.</w:t>
      </w:r>
    </w:p>
    <w:p w14:paraId="14D0C9E5" w14:textId="77777777" w:rsidR="00AC6D71" w:rsidRPr="00902F8C" w:rsidRDefault="00AC6D71" w:rsidP="00AC6D71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14:paraId="28DE10F0" w14:textId="751C03B6" w:rsidR="00AC6D71" w:rsidRPr="00902F8C" w:rsidRDefault="00AC6D71" w:rsidP="00AC6D7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iCs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Zhang D.,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Liang Y.* </w:t>
      </w:r>
      <w:r w:rsidRPr="00902F8C">
        <w:rPr>
          <w:rFonts w:ascii="Times New Roman" w:hAnsi="Times New Roman"/>
          <w:iCs/>
          <w:sz w:val="24"/>
          <w:szCs w:val="24"/>
        </w:rPr>
        <w:t>Distribution of eight perfluoroalkyl acids in plant-soil-water systems and their effect on the soil microbial community.</w:t>
      </w:r>
      <w:r w:rsidRPr="00902F8C">
        <w:rPr>
          <w:rFonts w:ascii="Times New Roman" w:hAnsi="Times New Roman"/>
          <w:i/>
          <w:sz w:val="24"/>
          <w:szCs w:val="24"/>
        </w:rPr>
        <w:t xml:space="preserve"> Science of the Total Environment</w:t>
      </w:r>
      <w:r w:rsidR="002A15A8">
        <w:rPr>
          <w:rFonts w:ascii="Times New Roman" w:hAnsi="Times New Roman"/>
          <w:iCs/>
          <w:sz w:val="24"/>
          <w:szCs w:val="24"/>
        </w:rPr>
        <w:t>.</w:t>
      </w:r>
      <w:r w:rsidRPr="00902F8C">
        <w:rPr>
          <w:rFonts w:ascii="Times New Roman" w:hAnsi="Times New Roman"/>
          <w:iCs/>
          <w:sz w:val="24"/>
          <w:szCs w:val="24"/>
        </w:rPr>
        <w:t xml:space="preserve"> 2019. </w:t>
      </w:r>
      <w:r w:rsidRPr="002A15A8">
        <w:rPr>
          <w:rFonts w:ascii="Times New Roman" w:hAnsi="Times New Roman"/>
          <w:i/>
          <w:sz w:val="24"/>
          <w:szCs w:val="24"/>
        </w:rPr>
        <w:t>697</w:t>
      </w:r>
      <w:r w:rsidRPr="00902F8C">
        <w:rPr>
          <w:rFonts w:ascii="Times New Roman" w:hAnsi="Times New Roman"/>
          <w:iCs/>
          <w:sz w:val="24"/>
          <w:szCs w:val="24"/>
        </w:rPr>
        <w:t>: 134146. DOI: 10.1016/j.scitotenv.2019.134146.</w:t>
      </w:r>
    </w:p>
    <w:p w14:paraId="6A3C8A3F" w14:textId="77777777" w:rsidR="00AC6D71" w:rsidRPr="00902F8C" w:rsidRDefault="00AC6D71" w:rsidP="00AC6D71">
      <w:pPr>
        <w:pStyle w:val="ListParagraph"/>
        <w:jc w:val="left"/>
        <w:rPr>
          <w:rFonts w:ascii="Times New Roman" w:hAnsi="Times New Roman"/>
          <w:i/>
          <w:sz w:val="24"/>
          <w:szCs w:val="24"/>
        </w:rPr>
      </w:pPr>
    </w:p>
    <w:p w14:paraId="2F908288" w14:textId="278042E7" w:rsidR="00AC6D71" w:rsidRPr="00902F8C" w:rsidRDefault="00AC6D71" w:rsidP="00AC6D7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iCs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Zhang D.,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Liang Y.* </w:t>
      </w:r>
      <w:r w:rsidRPr="00902F8C">
        <w:rPr>
          <w:rFonts w:ascii="Times New Roman" w:hAnsi="Times New Roman"/>
          <w:iCs/>
          <w:sz w:val="24"/>
          <w:szCs w:val="24"/>
        </w:rPr>
        <w:t xml:space="preserve">Adsorption of perfluoroalkyl and polyfluoroalkyl substances (PFASs) from aqueous solution - A review. </w:t>
      </w:r>
      <w:r w:rsidRPr="00902F8C">
        <w:rPr>
          <w:rFonts w:ascii="Times New Roman" w:hAnsi="Times New Roman"/>
          <w:i/>
          <w:sz w:val="24"/>
          <w:szCs w:val="24"/>
        </w:rPr>
        <w:t>Science of the Total Environment</w:t>
      </w:r>
      <w:r w:rsidR="002A15A8">
        <w:rPr>
          <w:rFonts w:ascii="Times New Roman" w:hAnsi="Times New Roman"/>
          <w:iCs/>
          <w:sz w:val="24"/>
          <w:szCs w:val="24"/>
        </w:rPr>
        <w:t>.</w:t>
      </w:r>
      <w:r w:rsidRPr="00902F8C">
        <w:rPr>
          <w:rFonts w:ascii="Times New Roman" w:hAnsi="Times New Roman"/>
          <w:iCs/>
          <w:sz w:val="24"/>
          <w:szCs w:val="24"/>
        </w:rPr>
        <w:t xml:space="preserve"> 2019</w:t>
      </w:r>
      <w:r w:rsidR="002A15A8">
        <w:rPr>
          <w:rFonts w:ascii="Times New Roman" w:hAnsi="Times New Roman"/>
          <w:iCs/>
          <w:sz w:val="24"/>
          <w:szCs w:val="24"/>
        </w:rPr>
        <w:t>.</w:t>
      </w:r>
      <w:r w:rsidRPr="00902F8C">
        <w:rPr>
          <w:rFonts w:ascii="Times New Roman" w:hAnsi="Times New Roman"/>
          <w:iCs/>
          <w:sz w:val="24"/>
          <w:szCs w:val="24"/>
        </w:rPr>
        <w:t xml:space="preserve"> </w:t>
      </w:r>
      <w:r w:rsidRPr="002A15A8">
        <w:rPr>
          <w:rFonts w:ascii="Times New Roman" w:hAnsi="Times New Roman"/>
          <w:i/>
          <w:sz w:val="24"/>
          <w:szCs w:val="24"/>
        </w:rPr>
        <w:t>694</w:t>
      </w:r>
      <w:r w:rsidRPr="00902F8C">
        <w:rPr>
          <w:rFonts w:ascii="Times New Roman" w:hAnsi="Times New Roman"/>
          <w:iCs/>
          <w:sz w:val="24"/>
          <w:szCs w:val="24"/>
        </w:rPr>
        <w:t>: 133606. DOI: 10.1016/j.scitotenv.2019.133606.</w:t>
      </w:r>
    </w:p>
    <w:p w14:paraId="55EC679B" w14:textId="77777777" w:rsidR="00AC6D71" w:rsidRPr="00902F8C" w:rsidRDefault="00AC6D71" w:rsidP="00AC6D71">
      <w:pPr>
        <w:pStyle w:val="ListParagraph"/>
        <w:ind w:left="360" w:right="180"/>
        <w:jc w:val="left"/>
        <w:rPr>
          <w:rFonts w:ascii="Times New Roman" w:hAnsi="Times New Roman"/>
          <w:i/>
          <w:sz w:val="24"/>
          <w:szCs w:val="24"/>
        </w:rPr>
      </w:pPr>
    </w:p>
    <w:p w14:paraId="694F9B18" w14:textId="62A2A35D" w:rsidR="00AC6D71" w:rsidRPr="00902F8C" w:rsidRDefault="00AC6D71" w:rsidP="00AC6D7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i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Zhang D.,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Liang Y.* Bacterial community in a freshwater pond responding to the presence of perfluorooctanoic acid (PFOA). </w:t>
      </w:r>
      <w:r w:rsidRPr="00902F8C">
        <w:rPr>
          <w:rFonts w:ascii="Times New Roman" w:hAnsi="Times New Roman"/>
          <w:i/>
          <w:sz w:val="24"/>
          <w:szCs w:val="24"/>
        </w:rPr>
        <w:t>Environmental Technology</w:t>
      </w:r>
      <w:r w:rsidR="002A15A8">
        <w:rPr>
          <w:rFonts w:ascii="Times New Roman" w:hAnsi="Times New Roman"/>
          <w:sz w:val="24"/>
          <w:szCs w:val="24"/>
        </w:rPr>
        <w:t>.</w:t>
      </w:r>
      <w:r w:rsidRPr="00902F8C">
        <w:rPr>
          <w:rFonts w:ascii="Times New Roman" w:hAnsi="Times New Roman"/>
          <w:sz w:val="24"/>
          <w:szCs w:val="24"/>
        </w:rPr>
        <w:t xml:space="preserve"> 2019</w:t>
      </w:r>
      <w:r w:rsidR="002A15A8">
        <w:rPr>
          <w:rFonts w:ascii="Times New Roman" w:hAnsi="Times New Roman"/>
          <w:sz w:val="24"/>
          <w:szCs w:val="24"/>
        </w:rPr>
        <w:t>.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="00C53CC3" w:rsidRPr="00C53CC3">
        <w:rPr>
          <w:rFonts w:ascii="Times New Roman" w:hAnsi="Times New Roman"/>
          <w:sz w:val="24"/>
          <w:szCs w:val="24"/>
        </w:rPr>
        <w:t>41(27), 3646-3656</w:t>
      </w:r>
      <w:r w:rsidR="00C53CC3">
        <w:rPr>
          <w:rFonts w:ascii="Times New Roman" w:hAnsi="Times New Roman"/>
          <w:sz w:val="24"/>
          <w:szCs w:val="24"/>
        </w:rPr>
        <w:t xml:space="preserve">. </w:t>
      </w:r>
      <w:r w:rsidRPr="00902F8C">
        <w:rPr>
          <w:rFonts w:ascii="Times New Roman" w:hAnsi="Times New Roman"/>
          <w:sz w:val="24"/>
          <w:szCs w:val="24"/>
        </w:rPr>
        <w:t>DOI: 10.1080/09593330.2019.1616828.</w:t>
      </w:r>
    </w:p>
    <w:p w14:paraId="2DFDD63D" w14:textId="77777777" w:rsidR="00AC6D71" w:rsidRPr="00902F8C" w:rsidRDefault="00AC6D71" w:rsidP="00AC6D71">
      <w:pPr>
        <w:spacing w:after="0" w:line="240" w:lineRule="auto"/>
        <w:ind w:right="180"/>
        <w:rPr>
          <w:rFonts w:cs="Times New Roman"/>
          <w:szCs w:val="24"/>
        </w:rPr>
      </w:pPr>
    </w:p>
    <w:p w14:paraId="6CCE56B0" w14:textId="03E7FBC4" w:rsidR="00AC6D71" w:rsidRPr="00AC6D71" w:rsidRDefault="00AC6D71" w:rsidP="00AC6D7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Rossi L., Bagheri M.,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Chen Z., </w:t>
      </w:r>
      <w:proofErr w:type="spellStart"/>
      <w:r w:rsidRPr="00902F8C">
        <w:rPr>
          <w:rFonts w:ascii="Times New Roman" w:hAnsi="Times New Roman"/>
          <w:sz w:val="24"/>
          <w:szCs w:val="24"/>
        </w:rPr>
        <w:t>Burken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J., Ma X.* Using artificial neural network to investigate physiological changes and cerium oxide nanoparticles and cadmium uptake by </w:t>
      </w:r>
      <w:r w:rsidRPr="00902F8C">
        <w:rPr>
          <w:rFonts w:ascii="Times New Roman" w:hAnsi="Times New Roman"/>
          <w:i/>
          <w:sz w:val="24"/>
          <w:szCs w:val="24"/>
        </w:rPr>
        <w:t>Brassica napus</w:t>
      </w:r>
      <w:r w:rsidRPr="00902F8C">
        <w:rPr>
          <w:rFonts w:ascii="Times New Roman" w:hAnsi="Times New Roman"/>
          <w:sz w:val="24"/>
          <w:szCs w:val="24"/>
        </w:rPr>
        <w:t xml:space="preserve"> plants. </w:t>
      </w:r>
      <w:r w:rsidRPr="00902F8C">
        <w:rPr>
          <w:rFonts w:ascii="Times New Roman" w:hAnsi="Times New Roman"/>
          <w:i/>
          <w:sz w:val="24"/>
          <w:szCs w:val="24"/>
        </w:rPr>
        <w:t>Environmental Pollution</w:t>
      </w:r>
      <w:r w:rsidRPr="00902F8C">
        <w:rPr>
          <w:rFonts w:ascii="Times New Roman" w:hAnsi="Times New Roman"/>
          <w:sz w:val="24"/>
          <w:szCs w:val="24"/>
        </w:rPr>
        <w:t>. 2019</w:t>
      </w:r>
      <w:r w:rsidRPr="00902F8C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902F8C">
        <w:rPr>
          <w:rFonts w:ascii="Times New Roman" w:eastAsia="SimSun" w:hAnsi="Times New Roman"/>
          <w:i/>
          <w:sz w:val="24"/>
          <w:szCs w:val="24"/>
          <w:lang w:eastAsia="zh-CN"/>
        </w:rPr>
        <w:t>246</w:t>
      </w:r>
      <w:r w:rsidRPr="00902F8C">
        <w:rPr>
          <w:rFonts w:ascii="Times New Roman" w:hAnsi="Times New Roman"/>
          <w:sz w:val="24"/>
          <w:szCs w:val="24"/>
        </w:rPr>
        <w:t>: 381-389. DOI: 10.1016/j.envpol.2018.12.029.</w:t>
      </w:r>
    </w:p>
    <w:p w14:paraId="5BFDADFA" w14:textId="77777777" w:rsidR="004D5478" w:rsidRPr="00902F8C" w:rsidRDefault="004D5478" w:rsidP="00AD6138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2E083859" w14:textId="77777777" w:rsidR="004D5478" w:rsidRPr="00902F8C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Lo I.M.C.*, Hu L., </w:t>
      </w:r>
      <w:proofErr w:type="spellStart"/>
      <w:r w:rsidRPr="00902F8C">
        <w:rPr>
          <w:rFonts w:ascii="Times New Roman" w:hAnsi="Times New Roman"/>
          <w:sz w:val="24"/>
          <w:szCs w:val="24"/>
        </w:rPr>
        <w:t>Voon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C., Lim B., </w:t>
      </w:r>
      <w:proofErr w:type="spellStart"/>
      <w:r w:rsidRPr="00902F8C">
        <w:rPr>
          <w:rFonts w:ascii="Times New Roman" w:hAnsi="Times New Roman"/>
          <w:sz w:val="24"/>
          <w:szCs w:val="24"/>
        </w:rPr>
        <w:t>Versaw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W.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>Environmental risks of nano zerovalent iron for arsenate remediation: impacts on cytosolic levels of inorganic phosphate and MgATP</w:t>
      </w:r>
      <w:r w:rsidRPr="00902F8C">
        <w:rPr>
          <w:rFonts w:ascii="Times New Roman" w:hAnsi="Times New Roman"/>
          <w:sz w:val="24"/>
          <w:szCs w:val="24"/>
          <w:vertAlign w:val="superscript"/>
        </w:rPr>
        <w:t>2-</w:t>
      </w:r>
      <w:r w:rsidRPr="00902F8C">
        <w:rPr>
          <w:rFonts w:ascii="Times New Roman" w:hAnsi="Times New Roman"/>
          <w:sz w:val="24"/>
          <w:szCs w:val="24"/>
        </w:rPr>
        <w:t xml:space="preserve"> in </w:t>
      </w:r>
      <w:r w:rsidRPr="00902F8C">
        <w:rPr>
          <w:rFonts w:ascii="Times New Roman" w:hAnsi="Times New Roman"/>
          <w:i/>
          <w:sz w:val="24"/>
          <w:szCs w:val="24"/>
        </w:rPr>
        <w:t>Arabidopsis thaliana.</w:t>
      </w:r>
      <w:r w:rsidRPr="00902F8C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902F8C">
        <w:rPr>
          <w:rFonts w:ascii="Times New Roman" w:hAnsi="Times New Roman"/>
          <w:i/>
          <w:sz w:val="24"/>
          <w:szCs w:val="24"/>
        </w:rPr>
        <w:t>Environmental Science &amp; Technology.</w:t>
      </w:r>
      <w:r w:rsidRPr="00902F8C">
        <w:rPr>
          <w:rFonts w:ascii="Times New Roman" w:hAnsi="Times New Roman"/>
          <w:sz w:val="24"/>
          <w:szCs w:val="24"/>
        </w:rPr>
        <w:t xml:space="preserve"> 2018, </w:t>
      </w:r>
      <w:r w:rsidRPr="00902F8C">
        <w:rPr>
          <w:rFonts w:ascii="Times New Roman" w:hAnsi="Times New Roman"/>
          <w:i/>
          <w:sz w:val="24"/>
          <w:szCs w:val="24"/>
        </w:rPr>
        <w:t>52</w:t>
      </w:r>
      <w:r w:rsidRPr="00902F8C">
        <w:rPr>
          <w:rFonts w:ascii="Times New Roman" w:hAnsi="Times New Roman"/>
          <w:sz w:val="24"/>
          <w:szCs w:val="24"/>
        </w:rPr>
        <w:t>: 4385-4392. DOI: 10.1021/acs.est.7b06697.</w:t>
      </w:r>
    </w:p>
    <w:p w14:paraId="0C6670B9" w14:textId="77777777" w:rsidR="004D5478" w:rsidRPr="00902F8C" w:rsidRDefault="004D5478" w:rsidP="00AD6138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50FF1A22" w14:textId="5AEF1986" w:rsidR="004D5478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>, Schwab P., White J., Ma X.*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 xml:space="preserve">Impact of nanoparticles surface properties on the attachment of cerium oxide nanoparticles to sand and kaolin. </w:t>
      </w:r>
      <w:r w:rsidRPr="00902F8C">
        <w:rPr>
          <w:rFonts w:ascii="Times New Roman" w:hAnsi="Times New Roman"/>
          <w:i/>
          <w:sz w:val="24"/>
          <w:szCs w:val="24"/>
        </w:rPr>
        <w:t>Journal of Environmental Quality.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 xml:space="preserve">2018,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47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 xml:space="preserve">: 129-138. </w:t>
      </w:r>
      <w:r w:rsidRPr="00902F8C">
        <w:rPr>
          <w:rFonts w:ascii="Times New Roman" w:hAnsi="Times New Roman"/>
          <w:sz w:val="24"/>
          <w:szCs w:val="24"/>
        </w:rPr>
        <w:t>DOI: 10.2134/jeq2017.07.0284.</w:t>
      </w:r>
    </w:p>
    <w:p w14:paraId="6B4A5A9B" w14:textId="77777777" w:rsidR="00AC6D71" w:rsidRPr="00AC6D71" w:rsidRDefault="00AC6D71" w:rsidP="00AC6D71">
      <w:pPr>
        <w:pStyle w:val="ListParagraph"/>
        <w:rPr>
          <w:rFonts w:ascii="Times New Roman" w:hAnsi="Times New Roman"/>
          <w:sz w:val="24"/>
          <w:szCs w:val="24"/>
        </w:rPr>
      </w:pPr>
    </w:p>
    <w:p w14:paraId="3C1F6FD7" w14:textId="77777777" w:rsidR="00AC6D71" w:rsidRPr="00902F8C" w:rsidRDefault="00AC6D71" w:rsidP="00AC6D7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Stowers C., King M., Rossi L.,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>, Arya A., Ma X.* Initial sterilization of soil affected interactions of cerium oxide nanoparticles and soybean seedlings (</w:t>
      </w:r>
      <w:r w:rsidRPr="00902F8C">
        <w:rPr>
          <w:rFonts w:ascii="Times New Roman" w:hAnsi="Times New Roman"/>
          <w:i/>
          <w:sz w:val="24"/>
          <w:szCs w:val="24"/>
        </w:rPr>
        <w:t>Glycine max</w:t>
      </w:r>
      <w:r w:rsidRPr="00902F8C">
        <w:rPr>
          <w:rFonts w:ascii="Times New Roman" w:hAnsi="Times New Roman"/>
          <w:sz w:val="24"/>
          <w:szCs w:val="24"/>
        </w:rPr>
        <w:t xml:space="preserve"> (L.) </w:t>
      </w:r>
      <w:proofErr w:type="spellStart"/>
      <w:r w:rsidRPr="00902F8C">
        <w:rPr>
          <w:rFonts w:ascii="Times New Roman" w:hAnsi="Times New Roman"/>
          <w:sz w:val="24"/>
          <w:szCs w:val="24"/>
        </w:rPr>
        <w:t>Merr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.) in a greenhouse study. </w:t>
      </w:r>
      <w:r w:rsidRPr="00902F8C">
        <w:rPr>
          <w:rFonts w:ascii="Times New Roman" w:hAnsi="Times New Roman"/>
          <w:i/>
          <w:sz w:val="24"/>
          <w:szCs w:val="24"/>
        </w:rPr>
        <w:t xml:space="preserve">ACS Sustainable Chemistry &amp; Engineering. </w:t>
      </w:r>
      <w:r w:rsidRPr="00902F8C">
        <w:rPr>
          <w:rFonts w:ascii="Times New Roman" w:hAnsi="Times New Roman"/>
          <w:sz w:val="24"/>
          <w:szCs w:val="24"/>
        </w:rPr>
        <w:t xml:space="preserve">2018, </w:t>
      </w:r>
      <w:r w:rsidRPr="00902F8C">
        <w:rPr>
          <w:rFonts w:ascii="Times New Roman" w:hAnsi="Times New Roman"/>
          <w:i/>
          <w:sz w:val="24"/>
          <w:szCs w:val="24"/>
        </w:rPr>
        <w:t>6</w:t>
      </w:r>
      <w:r w:rsidRPr="00902F8C">
        <w:rPr>
          <w:rFonts w:ascii="Times New Roman" w:hAnsi="Times New Roman"/>
          <w:sz w:val="24"/>
          <w:szCs w:val="24"/>
        </w:rPr>
        <w:t>(8): 10307–10314. DOI: 10.1021/acssuschemeng.8b01654.</w:t>
      </w:r>
    </w:p>
    <w:p w14:paraId="1D1253A3" w14:textId="77777777" w:rsidR="00AC6D71" w:rsidRPr="00902F8C" w:rsidRDefault="00AC6D71" w:rsidP="00AC6D71">
      <w:pPr>
        <w:spacing w:after="0" w:line="240" w:lineRule="auto"/>
        <w:ind w:right="180"/>
        <w:rPr>
          <w:rFonts w:cs="Times New Roman"/>
          <w:szCs w:val="24"/>
        </w:rPr>
      </w:pPr>
    </w:p>
    <w:p w14:paraId="631F6775" w14:textId="77777777" w:rsidR="00AC6D71" w:rsidRPr="00902F8C" w:rsidRDefault="00AC6D71" w:rsidP="00AC6D7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Rossi L., Sharifan H.,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Schwab P., Ma X.* Mutual effects and </w:t>
      </w:r>
      <w:r w:rsidRPr="00902F8C">
        <w:rPr>
          <w:rFonts w:ascii="Times New Roman" w:hAnsi="Times New Roman"/>
          <w:i/>
          <w:sz w:val="24"/>
          <w:szCs w:val="24"/>
        </w:rPr>
        <w:t xml:space="preserve">in-planta </w:t>
      </w:r>
      <w:r w:rsidRPr="00902F8C">
        <w:rPr>
          <w:rFonts w:ascii="Times New Roman" w:hAnsi="Times New Roman"/>
          <w:sz w:val="24"/>
          <w:szCs w:val="24"/>
        </w:rPr>
        <w:t>speciation of cerium oxide nanoparticles and cadmium in hydroponically grown soybean (</w:t>
      </w:r>
      <w:r w:rsidRPr="00902F8C">
        <w:rPr>
          <w:rFonts w:ascii="Times New Roman" w:hAnsi="Times New Roman"/>
          <w:i/>
          <w:sz w:val="24"/>
          <w:szCs w:val="24"/>
        </w:rPr>
        <w:t xml:space="preserve">Glycine max </w:t>
      </w:r>
      <w:r w:rsidRPr="00902F8C">
        <w:rPr>
          <w:rFonts w:ascii="Times New Roman" w:hAnsi="Times New Roman"/>
          <w:sz w:val="24"/>
          <w:szCs w:val="24"/>
        </w:rPr>
        <w:t xml:space="preserve">(L.) </w:t>
      </w:r>
      <w:proofErr w:type="spellStart"/>
      <w:r w:rsidRPr="00902F8C">
        <w:rPr>
          <w:rFonts w:ascii="Times New Roman" w:hAnsi="Times New Roman"/>
          <w:sz w:val="24"/>
          <w:szCs w:val="24"/>
        </w:rPr>
        <w:t>Merr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.). </w:t>
      </w:r>
      <w:r w:rsidRPr="00902F8C">
        <w:rPr>
          <w:rFonts w:ascii="Times New Roman" w:hAnsi="Times New Roman"/>
          <w:i/>
          <w:sz w:val="24"/>
          <w:szCs w:val="24"/>
        </w:rPr>
        <w:t>Environmental Science: Nano</w:t>
      </w:r>
      <w:r w:rsidRPr="00902F8C">
        <w:rPr>
          <w:rFonts w:ascii="Times New Roman" w:hAnsi="Times New Roman"/>
          <w:sz w:val="24"/>
          <w:szCs w:val="24"/>
        </w:rPr>
        <w:t xml:space="preserve">. 2018,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5</w:t>
      </w:r>
      <w:r w:rsidRPr="00902F8C">
        <w:rPr>
          <w:rFonts w:ascii="Times New Roman" w:hAnsi="Times New Roman"/>
          <w:sz w:val="24"/>
          <w:szCs w:val="24"/>
        </w:rPr>
        <w:t>: 150-157. DOI: 10.1039/C7EN00931C.</w:t>
      </w:r>
    </w:p>
    <w:p w14:paraId="46D0EC23" w14:textId="77777777" w:rsidR="00AC6D71" w:rsidRPr="00902F8C" w:rsidRDefault="00AC6D71" w:rsidP="00AC6D71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21B3016C" w14:textId="1C68C010" w:rsidR="00AC6D71" w:rsidRPr="00AC6D71" w:rsidRDefault="00AC6D71" w:rsidP="00AC6D71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Cao Z., Rossi L., Stowers C.,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F8C">
        <w:rPr>
          <w:rFonts w:ascii="Times New Roman" w:hAnsi="Times New Roman"/>
          <w:sz w:val="24"/>
          <w:szCs w:val="24"/>
        </w:rPr>
        <w:t>Lombardini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L., Ma X.* The impact of cerium oxide nanoparticles on the physiology of soybean (</w:t>
      </w:r>
      <w:r w:rsidRPr="00902F8C">
        <w:rPr>
          <w:rFonts w:ascii="Times New Roman" w:hAnsi="Times New Roman"/>
          <w:i/>
          <w:sz w:val="24"/>
          <w:szCs w:val="24"/>
        </w:rPr>
        <w:t>Glycine max</w:t>
      </w:r>
      <w:r w:rsidRPr="00902F8C">
        <w:rPr>
          <w:rFonts w:ascii="Times New Roman" w:hAnsi="Times New Roman"/>
          <w:sz w:val="24"/>
          <w:szCs w:val="24"/>
        </w:rPr>
        <w:t xml:space="preserve"> (L.) </w:t>
      </w:r>
      <w:proofErr w:type="spellStart"/>
      <w:r w:rsidRPr="00902F8C">
        <w:rPr>
          <w:rFonts w:ascii="Times New Roman" w:hAnsi="Times New Roman"/>
          <w:sz w:val="24"/>
          <w:szCs w:val="24"/>
        </w:rPr>
        <w:t>Merr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.) under different soil moisture conditions. </w:t>
      </w:r>
      <w:r w:rsidRPr="00902F8C">
        <w:rPr>
          <w:rFonts w:ascii="Times New Roman" w:hAnsi="Times New Roman"/>
          <w:i/>
          <w:sz w:val="24"/>
          <w:szCs w:val="24"/>
        </w:rPr>
        <w:t>Environmental Science and Pollution Research</w:t>
      </w:r>
      <w:r w:rsidRPr="00902F8C">
        <w:rPr>
          <w:rFonts w:ascii="Times New Roman" w:hAnsi="Times New Roman"/>
          <w:sz w:val="24"/>
          <w:szCs w:val="24"/>
        </w:rPr>
        <w:t xml:space="preserve">. 2018,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25</w:t>
      </w:r>
      <w:r w:rsidRPr="00902F8C">
        <w:rPr>
          <w:rFonts w:ascii="Times New Roman" w:hAnsi="Times New Roman"/>
          <w:sz w:val="24"/>
          <w:szCs w:val="24"/>
        </w:rPr>
        <w:t>(1): 930-939. DOI: 10.1007/s11356-017-0501-5.</w:t>
      </w:r>
    </w:p>
    <w:p w14:paraId="659A7BA4" w14:textId="77777777" w:rsidR="004D5478" w:rsidRPr="00902F8C" w:rsidRDefault="004D5478" w:rsidP="00AD6138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728634FE" w14:textId="77777777" w:rsidR="004D5478" w:rsidRPr="00902F8C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  <w:lang w:val="it-IT"/>
        </w:rPr>
      </w:pP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>, Dan Y., Shi H., Ma X.*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 xml:space="preserve">Elucidating the mechanisms for plant uptake and </w:t>
      </w:r>
      <w:r w:rsidRPr="00902F8C">
        <w:rPr>
          <w:rFonts w:ascii="Times New Roman" w:hAnsi="Times New Roman"/>
          <w:i/>
          <w:sz w:val="24"/>
          <w:szCs w:val="24"/>
        </w:rPr>
        <w:t>in-planta</w:t>
      </w:r>
      <w:r w:rsidRPr="00902F8C">
        <w:rPr>
          <w:rFonts w:ascii="Times New Roman" w:hAnsi="Times New Roman"/>
          <w:sz w:val="24"/>
          <w:szCs w:val="24"/>
        </w:rPr>
        <w:t xml:space="preserve"> speciation of cerium in radish (</w:t>
      </w:r>
      <w:r w:rsidRPr="00902F8C">
        <w:rPr>
          <w:rFonts w:ascii="Times New Roman" w:hAnsi="Times New Roman"/>
          <w:i/>
          <w:sz w:val="24"/>
          <w:szCs w:val="24"/>
        </w:rPr>
        <w:t>Raphanus sativus</w:t>
      </w:r>
      <w:r w:rsidRPr="00902F8C">
        <w:rPr>
          <w:rFonts w:ascii="Times New Roman" w:hAnsi="Times New Roman"/>
          <w:sz w:val="24"/>
          <w:szCs w:val="24"/>
        </w:rPr>
        <w:t xml:space="preserve"> L.) treated with cerium oxide nanoparticles. 2017,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5</w:t>
      </w:r>
      <w:r w:rsidRPr="00902F8C">
        <w:rPr>
          <w:rFonts w:ascii="Times New Roman" w:hAnsi="Times New Roman"/>
          <w:sz w:val="24"/>
          <w:szCs w:val="24"/>
        </w:rPr>
        <w:t xml:space="preserve">(1): 572-577. </w:t>
      </w:r>
      <w:r w:rsidRPr="00902F8C">
        <w:rPr>
          <w:rFonts w:ascii="Times New Roman" w:hAnsi="Times New Roman"/>
          <w:i/>
          <w:sz w:val="24"/>
          <w:szCs w:val="24"/>
        </w:rPr>
        <w:t xml:space="preserve">Journal of Environmental Chemical Engineering. </w:t>
      </w:r>
      <w:r w:rsidRPr="00902F8C">
        <w:rPr>
          <w:rFonts w:ascii="Times New Roman" w:hAnsi="Times New Roman"/>
          <w:sz w:val="24"/>
          <w:szCs w:val="24"/>
        </w:rPr>
        <w:t xml:space="preserve">DOI: </w:t>
      </w:r>
      <w:r w:rsidRPr="00902F8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10.1016/j.jece.2016.12.036.</w:t>
      </w:r>
    </w:p>
    <w:p w14:paraId="21ABDC20" w14:textId="77777777" w:rsidR="004D5478" w:rsidRPr="00902F8C" w:rsidRDefault="004D5478" w:rsidP="00AD6138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02FCE3F1" w14:textId="1F2676C9" w:rsidR="004D5478" w:rsidRPr="002275D8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B01B86">
        <w:rPr>
          <w:rFonts w:ascii="Times New Roman" w:hAnsi="Times New Roman"/>
          <w:b/>
          <w:sz w:val="24"/>
          <w:szCs w:val="24"/>
        </w:rPr>
        <w:t>Zhang W.</w:t>
      </w:r>
      <w:r w:rsidRPr="00B01B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B86">
        <w:rPr>
          <w:rFonts w:ascii="Times New Roman" w:hAnsi="Times New Roman"/>
          <w:sz w:val="24"/>
          <w:szCs w:val="24"/>
        </w:rPr>
        <w:t>Musante</w:t>
      </w:r>
      <w:proofErr w:type="spellEnd"/>
      <w:r w:rsidRPr="00B01B86">
        <w:rPr>
          <w:rFonts w:ascii="Times New Roman" w:hAnsi="Times New Roman"/>
          <w:sz w:val="24"/>
          <w:szCs w:val="24"/>
        </w:rPr>
        <w:t xml:space="preserve"> C., White J. C., Schwab P., Wang Q., Ebbs S. D., Ma X.*</w:t>
      </w:r>
      <w:r w:rsidRPr="00B01B86">
        <w:rPr>
          <w:rFonts w:ascii="Times New Roman" w:hAnsi="Times New Roman"/>
          <w:sz w:val="24"/>
          <w:szCs w:val="24"/>
          <w:lang w:val="it-IT"/>
        </w:rPr>
        <w:t xml:space="preserve"> Bioavailability of cerium oxide nanoparticles to </w:t>
      </w:r>
      <w:r w:rsidRPr="00B01B86">
        <w:rPr>
          <w:rFonts w:ascii="Times New Roman" w:hAnsi="Times New Roman"/>
          <w:i/>
          <w:sz w:val="24"/>
          <w:szCs w:val="24"/>
          <w:lang w:val="it-IT"/>
        </w:rPr>
        <w:t>Raphanus sativus</w:t>
      </w:r>
      <w:r w:rsidRPr="00B01B86">
        <w:rPr>
          <w:rFonts w:ascii="Times New Roman" w:hAnsi="Times New Roman"/>
          <w:sz w:val="24"/>
          <w:szCs w:val="24"/>
          <w:lang w:val="it-IT"/>
        </w:rPr>
        <w:t xml:space="preserve"> L. in two soils.</w:t>
      </w:r>
      <w:r w:rsidRPr="00B01B86">
        <w:rPr>
          <w:rFonts w:ascii="Times New Roman" w:hAnsi="Times New Roman"/>
          <w:sz w:val="24"/>
          <w:szCs w:val="24"/>
        </w:rPr>
        <w:t xml:space="preserve"> </w:t>
      </w:r>
      <w:r w:rsidRPr="00B01B86">
        <w:rPr>
          <w:rFonts w:ascii="Times New Roman" w:hAnsi="Times New Roman"/>
          <w:i/>
          <w:sz w:val="24"/>
          <w:szCs w:val="24"/>
        </w:rPr>
        <w:t>Plant Physiology and Biochemistry.</w:t>
      </w:r>
      <w:r w:rsidRPr="00B01B86">
        <w:rPr>
          <w:rFonts w:ascii="Times New Roman" w:hAnsi="Times New Roman"/>
          <w:sz w:val="24"/>
          <w:szCs w:val="24"/>
        </w:rPr>
        <w:t xml:space="preserve"> 2017, </w:t>
      </w:r>
      <w:r w:rsidRPr="00B01B86">
        <w:rPr>
          <w:rFonts w:ascii="Times New Roman" w:hAnsi="Times New Roman"/>
          <w:i/>
          <w:smallCaps/>
          <w:sz w:val="24"/>
          <w:szCs w:val="24"/>
          <w:lang w:val="it-IT"/>
        </w:rPr>
        <w:t>110</w:t>
      </w:r>
      <w:r w:rsidRPr="00B01B86">
        <w:rPr>
          <w:rFonts w:ascii="Times New Roman" w:hAnsi="Times New Roman"/>
          <w:sz w:val="24"/>
          <w:szCs w:val="24"/>
        </w:rPr>
        <w:t>: 185-193. DOI:</w:t>
      </w:r>
      <w:r w:rsidR="00DF78A4">
        <w:rPr>
          <w:rFonts w:ascii="Times New Roman" w:hAnsi="Times New Roman"/>
          <w:sz w:val="24"/>
          <w:szCs w:val="24"/>
        </w:rPr>
        <w:t xml:space="preserve"> </w:t>
      </w:r>
      <w:r w:rsidR="00DF78A4" w:rsidRPr="00DF78A4">
        <w:rPr>
          <w:rFonts w:ascii="Times New Roman" w:hAnsi="Times New Roman"/>
          <w:sz w:val="24"/>
          <w:szCs w:val="24"/>
        </w:rPr>
        <w:t>10.1016/j.plaphy.2015.12.013</w:t>
      </w:r>
      <w:r w:rsidR="00B01B86">
        <w:t>.</w:t>
      </w:r>
    </w:p>
    <w:p w14:paraId="3B4171C1" w14:textId="77777777" w:rsidR="002275D8" w:rsidRPr="002275D8" w:rsidRDefault="002275D8" w:rsidP="002275D8">
      <w:pPr>
        <w:pStyle w:val="ListParagraph"/>
        <w:rPr>
          <w:rFonts w:ascii="Times New Roman" w:hAnsi="Times New Roman"/>
          <w:sz w:val="24"/>
          <w:szCs w:val="24"/>
        </w:rPr>
      </w:pPr>
    </w:p>
    <w:p w14:paraId="7C0C7C98" w14:textId="77777777" w:rsidR="002275D8" w:rsidRPr="00902F8C" w:rsidRDefault="002275D8" w:rsidP="002275D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Rossi L., </w:t>
      </w:r>
      <w:r w:rsidRPr="00902F8C">
        <w:rPr>
          <w:rFonts w:ascii="Times New Roman" w:hAnsi="Times New Roman"/>
          <w:b/>
          <w:sz w:val="24"/>
          <w:szCs w:val="24"/>
        </w:rPr>
        <w:t>Zhang W</w:t>
      </w:r>
      <w:r w:rsidRPr="00902F8C">
        <w:rPr>
          <w:rFonts w:ascii="Times New Roman" w:hAnsi="Times New Roman"/>
          <w:sz w:val="24"/>
          <w:szCs w:val="24"/>
        </w:rPr>
        <w:t xml:space="preserve">., Schwab P., Ma X.* Uptake, accumulation and </w:t>
      </w:r>
      <w:r w:rsidRPr="00902F8C">
        <w:rPr>
          <w:rFonts w:ascii="Times New Roman" w:hAnsi="Times New Roman"/>
          <w:i/>
          <w:sz w:val="24"/>
          <w:szCs w:val="24"/>
        </w:rPr>
        <w:t xml:space="preserve">in-planta </w:t>
      </w:r>
      <w:r w:rsidRPr="00902F8C">
        <w:rPr>
          <w:rFonts w:ascii="Times New Roman" w:hAnsi="Times New Roman"/>
          <w:sz w:val="24"/>
          <w:szCs w:val="24"/>
        </w:rPr>
        <w:t xml:space="preserve">distribution of co-existing cadmium and cerium oxide nanoparticles in </w:t>
      </w:r>
      <w:r w:rsidRPr="00902F8C">
        <w:rPr>
          <w:rFonts w:ascii="Times New Roman" w:hAnsi="Times New Roman"/>
          <w:i/>
          <w:sz w:val="24"/>
          <w:szCs w:val="24"/>
        </w:rPr>
        <w:t>Glycine max</w:t>
      </w:r>
      <w:r w:rsidRPr="00902F8C">
        <w:rPr>
          <w:rFonts w:ascii="Times New Roman" w:hAnsi="Times New Roman"/>
          <w:sz w:val="24"/>
          <w:szCs w:val="24"/>
        </w:rPr>
        <w:t xml:space="preserve"> (L.) </w:t>
      </w:r>
      <w:proofErr w:type="spellStart"/>
      <w:proofErr w:type="gramStart"/>
      <w:r w:rsidRPr="00902F8C">
        <w:rPr>
          <w:rFonts w:ascii="Times New Roman" w:hAnsi="Times New Roman"/>
          <w:sz w:val="24"/>
          <w:szCs w:val="24"/>
        </w:rPr>
        <w:t>Merr</w:t>
      </w:r>
      <w:proofErr w:type="spellEnd"/>
      <w:r w:rsidRPr="00902F8C">
        <w:rPr>
          <w:rFonts w:ascii="Times New Roman" w:hAnsi="Times New Roman"/>
          <w:sz w:val="24"/>
          <w:szCs w:val="24"/>
        </w:rPr>
        <w:t>..</w:t>
      </w:r>
      <w:proofErr w:type="gramEnd"/>
      <w:r w:rsidRPr="00902F8C">
        <w:rPr>
          <w:rFonts w:ascii="Times New Roman" w:hAnsi="Times New Roman"/>
          <w:sz w:val="24"/>
          <w:szCs w:val="24"/>
        </w:rPr>
        <w:t xml:space="preserve"> </w:t>
      </w:r>
      <w:r w:rsidRPr="00902F8C">
        <w:rPr>
          <w:rFonts w:ascii="Times New Roman" w:hAnsi="Times New Roman"/>
          <w:i/>
          <w:sz w:val="24"/>
          <w:szCs w:val="24"/>
        </w:rPr>
        <w:t>Environmental Science &amp; Technology.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 xml:space="preserve">2017,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51</w:t>
      </w:r>
      <w:r w:rsidRPr="00902F8C">
        <w:rPr>
          <w:rFonts w:ascii="Times New Roman" w:hAnsi="Times New Roman"/>
          <w:sz w:val="24"/>
          <w:szCs w:val="24"/>
        </w:rPr>
        <w:t>(21): 12815-12824.</w:t>
      </w:r>
      <w:r w:rsidRPr="00902F8C">
        <w:rPr>
          <w:rFonts w:ascii="Times New Roman" w:hAnsi="Times New Roman"/>
          <w:i/>
          <w:sz w:val="24"/>
          <w:szCs w:val="24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>DOI: 10.1021/acs.est.7b03363</w:t>
      </w:r>
      <w:r w:rsidRPr="00902F8C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.</w:t>
      </w:r>
    </w:p>
    <w:p w14:paraId="0614C291" w14:textId="77777777" w:rsidR="002275D8" w:rsidRPr="00902F8C" w:rsidRDefault="002275D8" w:rsidP="002275D8">
      <w:pPr>
        <w:pStyle w:val="ListParagraph"/>
        <w:ind w:left="360" w:right="18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6578E527" w14:textId="77777777" w:rsidR="002275D8" w:rsidRPr="00902F8C" w:rsidRDefault="002275D8" w:rsidP="002275D8">
      <w:pPr>
        <w:pStyle w:val="ListParagraph"/>
        <w:numPr>
          <w:ilvl w:val="0"/>
          <w:numId w:val="1"/>
        </w:numPr>
        <w:ind w:left="360" w:right="180"/>
        <w:jc w:val="left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Rossi L.,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Ma X.* Cerium oxide nanoparticles alter the salt stress tolerance of </w:t>
      </w:r>
      <w:r w:rsidRPr="00902F8C">
        <w:rPr>
          <w:rFonts w:ascii="Times New Roman" w:hAnsi="Times New Roman"/>
          <w:i/>
          <w:sz w:val="24"/>
          <w:szCs w:val="24"/>
        </w:rPr>
        <w:t>Brassica napus</w:t>
      </w:r>
      <w:r w:rsidRPr="00902F8C">
        <w:rPr>
          <w:rFonts w:ascii="Times New Roman" w:hAnsi="Times New Roman"/>
          <w:sz w:val="24"/>
          <w:szCs w:val="24"/>
        </w:rPr>
        <w:t xml:space="preserve"> L. by modifying of the formation of root </w:t>
      </w:r>
      <w:proofErr w:type="spellStart"/>
      <w:r w:rsidRPr="00902F8C">
        <w:rPr>
          <w:rFonts w:ascii="Times New Roman" w:hAnsi="Times New Roman"/>
          <w:sz w:val="24"/>
          <w:szCs w:val="24"/>
        </w:rPr>
        <w:t>apoplastic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barriers. </w:t>
      </w:r>
      <w:r w:rsidRPr="00902F8C">
        <w:rPr>
          <w:rFonts w:ascii="Times New Roman" w:hAnsi="Times New Roman"/>
          <w:i/>
          <w:sz w:val="24"/>
          <w:szCs w:val="24"/>
        </w:rPr>
        <w:t>Environmental Pollution</w:t>
      </w:r>
      <w:r w:rsidRPr="00902F8C">
        <w:rPr>
          <w:rFonts w:ascii="Times New Roman" w:hAnsi="Times New Roman"/>
          <w:sz w:val="24"/>
          <w:szCs w:val="24"/>
        </w:rPr>
        <w:t xml:space="preserve">. 2017,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229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>:</w:t>
      </w:r>
      <w:r w:rsidRPr="00902F8C">
        <w:rPr>
          <w:rFonts w:ascii="Times New Roman" w:hAnsi="Times New Roman"/>
          <w:sz w:val="24"/>
          <w:szCs w:val="24"/>
        </w:rPr>
        <w:t xml:space="preserve"> 132-138. DOI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4791C">
        <w:rPr>
          <w:rFonts w:ascii="Times New Roman" w:hAnsi="Times New Roman"/>
          <w:sz w:val="24"/>
          <w:szCs w:val="24"/>
        </w:rPr>
        <w:t>10.1016/j.envpol.2017.05.083</w:t>
      </w:r>
      <w:r w:rsidRPr="00902F8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14:paraId="69FBF703" w14:textId="77777777" w:rsidR="002275D8" w:rsidRPr="00902F8C" w:rsidRDefault="002275D8" w:rsidP="002275D8">
      <w:pPr>
        <w:spacing w:after="0" w:line="240" w:lineRule="auto"/>
        <w:ind w:left="360" w:right="180"/>
        <w:rPr>
          <w:rFonts w:cs="Times New Roman"/>
          <w:szCs w:val="24"/>
        </w:rPr>
      </w:pPr>
    </w:p>
    <w:p w14:paraId="21A7BE6F" w14:textId="0255AD05" w:rsidR="002275D8" w:rsidRPr="002275D8" w:rsidRDefault="002275D8" w:rsidP="002275D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Cao Z., Stowers C., Rossi L.,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F8C">
        <w:rPr>
          <w:rFonts w:ascii="Times New Roman" w:hAnsi="Times New Roman"/>
          <w:sz w:val="24"/>
          <w:szCs w:val="24"/>
        </w:rPr>
        <w:t>Lombardini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L., Ma X.* Physiological effects of cerium oxide nanoparticles on the photosynthesis and water use efficiency of Soybean (</w:t>
      </w:r>
      <w:r w:rsidRPr="00902F8C">
        <w:rPr>
          <w:rFonts w:ascii="Times New Roman" w:hAnsi="Times New Roman"/>
          <w:i/>
          <w:sz w:val="24"/>
          <w:szCs w:val="24"/>
        </w:rPr>
        <w:t>Glycine max</w:t>
      </w:r>
      <w:r w:rsidRPr="00902F8C">
        <w:rPr>
          <w:rFonts w:ascii="Times New Roman" w:hAnsi="Times New Roman"/>
          <w:sz w:val="24"/>
          <w:szCs w:val="24"/>
        </w:rPr>
        <w:t xml:space="preserve"> L.). </w:t>
      </w:r>
      <w:r w:rsidRPr="00902F8C">
        <w:rPr>
          <w:rFonts w:ascii="Times New Roman" w:hAnsi="Times New Roman"/>
          <w:i/>
          <w:sz w:val="24"/>
          <w:szCs w:val="24"/>
        </w:rPr>
        <w:t>Environmental Science Nano</w:t>
      </w:r>
      <w:r w:rsidRPr="00902F8C">
        <w:rPr>
          <w:rFonts w:ascii="Times New Roman" w:hAnsi="Times New Roman"/>
          <w:sz w:val="24"/>
          <w:szCs w:val="24"/>
        </w:rPr>
        <w:t>. 2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>017,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4</w:t>
      </w:r>
      <w:r w:rsidRPr="00902F8C">
        <w:rPr>
          <w:rFonts w:ascii="Times New Roman" w:hAnsi="Times New Roman"/>
          <w:sz w:val="24"/>
          <w:szCs w:val="24"/>
        </w:rPr>
        <w:t xml:space="preserve">: 1086-1094. DOI: </w:t>
      </w:r>
      <w:r w:rsidRPr="00902F8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10.1039/C7EN00015D.</w:t>
      </w:r>
    </w:p>
    <w:p w14:paraId="0C123BB5" w14:textId="77777777" w:rsidR="00B01B86" w:rsidRPr="00B01B86" w:rsidRDefault="00B01B86" w:rsidP="00DF78A4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3AC153DE" w14:textId="13728EB4" w:rsidR="004D5478" w:rsidRPr="002275D8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  <w:lang w:val="it-IT"/>
        </w:rPr>
      </w:pP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>, Dan Y., Shi H., Ma X.* Effects of aging on the fate and bioavailability of cerium oxide nanoparticles to radish (</w:t>
      </w:r>
      <w:r w:rsidRPr="00902F8C">
        <w:rPr>
          <w:rFonts w:ascii="Times New Roman" w:hAnsi="Times New Roman"/>
          <w:i/>
          <w:sz w:val="24"/>
          <w:szCs w:val="24"/>
        </w:rPr>
        <w:t>Raphanus sativus</w:t>
      </w:r>
      <w:r w:rsidRPr="00902F8C">
        <w:rPr>
          <w:rFonts w:ascii="Times New Roman" w:hAnsi="Times New Roman"/>
          <w:sz w:val="24"/>
          <w:szCs w:val="24"/>
        </w:rPr>
        <w:t xml:space="preserve"> L.) in soil. </w:t>
      </w:r>
      <w:r w:rsidRPr="00902F8C">
        <w:rPr>
          <w:rFonts w:ascii="Times New Roman" w:hAnsi="Times New Roman"/>
          <w:i/>
          <w:sz w:val="24"/>
          <w:szCs w:val="24"/>
        </w:rPr>
        <w:t>ACS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Pr="00902F8C">
        <w:rPr>
          <w:rFonts w:ascii="Times New Roman" w:hAnsi="Times New Roman"/>
          <w:i/>
          <w:sz w:val="24"/>
          <w:szCs w:val="24"/>
        </w:rPr>
        <w:t>Sustainable Chemistry &amp; Engineering.</w:t>
      </w:r>
      <w:r w:rsidRPr="00902F8C">
        <w:rPr>
          <w:rFonts w:ascii="Times New Roman" w:hAnsi="Times New Roman"/>
          <w:sz w:val="24"/>
          <w:szCs w:val="24"/>
        </w:rPr>
        <w:t xml:space="preserve"> 2016,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4</w:t>
      </w:r>
      <w:r w:rsidRPr="00902F8C">
        <w:rPr>
          <w:rFonts w:ascii="Times New Roman" w:hAnsi="Times New Roman"/>
          <w:sz w:val="24"/>
          <w:szCs w:val="24"/>
        </w:rPr>
        <w:t>(10): 5424-5431.</w:t>
      </w:r>
      <w:r w:rsidRPr="00902F8C">
        <w:rPr>
          <w:rFonts w:ascii="Times New Roman" w:hAnsi="Times New Roman"/>
          <w:i/>
          <w:sz w:val="24"/>
          <w:szCs w:val="24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 xml:space="preserve">DOI: 10.1021/acssuschemeng.6b00724. </w:t>
      </w:r>
    </w:p>
    <w:p w14:paraId="255D1688" w14:textId="77777777" w:rsidR="002275D8" w:rsidRPr="002275D8" w:rsidRDefault="002275D8" w:rsidP="002275D8">
      <w:pPr>
        <w:pStyle w:val="ListParagraph"/>
        <w:rPr>
          <w:rFonts w:ascii="Times New Roman" w:hAnsi="Times New Roman"/>
          <w:sz w:val="24"/>
          <w:szCs w:val="24"/>
          <w:lang w:val="it-IT"/>
        </w:rPr>
      </w:pPr>
    </w:p>
    <w:p w14:paraId="7D74BF4E" w14:textId="77777777" w:rsidR="002275D8" w:rsidRPr="00902F8C" w:rsidRDefault="002275D8" w:rsidP="002275D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  <w:lang w:val="it-IT"/>
        </w:rPr>
      </w:pPr>
      <w:r w:rsidRPr="00902F8C">
        <w:rPr>
          <w:rFonts w:ascii="Times New Roman" w:hAnsi="Times New Roman"/>
          <w:sz w:val="24"/>
          <w:szCs w:val="24"/>
        </w:rPr>
        <w:t xml:space="preserve">Rossi L.,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F8C">
        <w:rPr>
          <w:rFonts w:ascii="Times New Roman" w:hAnsi="Times New Roman"/>
          <w:sz w:val="24"/>
          <w:szCs w:val="24"/>
        </w:rPr>
        <w:t>Lombardini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L., Ma X.* The impact of cerium oxide nanoparticles on the salt stress responses of </w:t>
      </w:r>
      <w:r w:rsidRPr="00902F8C">
        <w:rPr>
          <w:rFonts w:ascii="Times New Roman" w:hAnsi="Times New Roman"/>
          <w:i/>
          <w:sz w:val="24"/>
          <w:szCs w:val="24"/>
        </w:rPr>
        <w:t>Brassica napus</w:t>
      </w:r>
      <w:r w:rsidRPr="00902F8C">
        <w:rPr>
          <w:rFonts w:ascii="Times New Roman" w:hAnsi="Times New Roman"/>
          <w:sz w:val="24"/>
          <w:szCs w:val="24"/>
        </w:rPr>
        <w:t xml:space="preserve"> L. </w:t>
      </w:r>
      <w:r w:rsidRPr="00902F8C">
        <w:rPr>
          <w:rFonts w:ascii="Times New Roman" w:hAnsi="Times New Roman"/>
          <w:i/>
          <w:sz w:val="24"/>
          <w:szCs w:val="24"/>
        </w:rPr>
        <w:t>Environmental Pollution.</w:t>
      </w:r>
      <w:r w:rsidRPr="00902F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 xml:space="preserve">2016,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219</w:t>
      </w:r>
      <w:r w:rsidRPr="00902F8C">
        <w:rPr>
          <w:rFonts w:ascii="Times New Roman" w:hAnsi="Times New Roman"/>
          <w:color w:val="000000" w:themeColor="text1"/>
          <w:sz w:val="24"/>
          <w:szCs w:val="24"/>
        </w:rPr>
        <w:t>: 28-36.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DOI: </w:t>
      </w:r>
      <w:r w:rsidRPr="00902F8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10.1016/j.envpol.2016.09.060.</w:t>
      </w:r>
    </w:p>
    <w:p w14:paraId="02DC0BC0" w14:textId="77777777" w:rsidR="002275D8" w:rsidRPr="00902F8C" w:rsidRDefault="002275D8" w:rsidP="002275D8">
      <w:pPr>
        <w:spacing w:after="0" w:line="240" w:lineRule="auto"/>
        <w:ind w:right="180"/>
        <w:rPr>
          <w:rFonts w:cs="Times New Roman"/>
          <w:szCs w:val="24"/>
        </w:rPr>
      </w:pPr>
    </w:p>
    <w:p w14:paraId="2CD93F45" w14:textId="00D421C7" w:rsidR="002275D8" w:rsidRPr="002275D8" w:rsidRDefault="002275D8" w:rsidP="002275D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Dan Y., Ma X.,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>, Liu K., Stephan C., Shi H.*</w:t>
      </w:r>
      <w:r w:rsidRPr="00902F8C">
        <w:rPr>
          <w:rFonts w:ascii="Times New Roman" w:hAnsi="Times New Roman"/>
          <w:smallCaps/>
          <w:sz w:val="24"/>
          <w:szCs w:val="24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>Single particle ICP-MS method development for the determination of plant uptake and accumulation of CeO</w:t>
      </w:r>
      <w:r w:rsidRPr="00902F8C">
        <w:rPr>
          <w:rFonts w:ascii="Times New Roman" w:hAnsi="Times New Roman"/>
          <w:sz w:val="24"/>
          <w:szCs w:val="24"/>
          <w:vertAlign w:val="subscript"/>
        </w:rPr>
        <w:t>2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lastRenderedPageBreak/>
        <w:t>nanoparticles. </w:t>
      </w:r>
      <w:r w:rsidRPr="00902F8C">
        <w:rPr>
          <w:rFonts w:ascii="Times New Roman" w:hAnsi="Times New Roman"/>
          <w:i/>
          <w:sz w:val="24"/>
          <w:szCs w:val="24"/>
        </w:rPr>
        <w:t xml:space="preserve">Analytical and Bioanalytical Chemistry. </w:t>
      </w:r>
      <w:r w:rsidRPr="00902F8C">
        <w:rPr>
          <w:rFonts w:ascii="Times New Roman" w:hAnsi="Times New Roman"/>
          <w:smallCaps/>
          <w:sz w:val="24"/>
          <w:szCs w:val="24"/>
        </w:rPr>
        <w:t xml:space="preserve">2016,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408</w:t>
      </w:r>
      <w:r w:rsidRPr="00902F8C">
        <w:rPr>
          <w:rFonts w:ascii="Times New Roman" w:hAnsi="Times New Roman"/>
          <w:sz w:val="24"/>
          <w:szCs w:val="24"/>
        </w:rPr>
        <w:t>: 5157-5167. DOI: 10.1007/s00216-016-9565-1.</w:t>
      </w:r>
    </w:p>
    <w:p w14:paraId="25BB31C9" w14:textId="77777777" w:rsidR="004D5478" w:rsidRPr="00902F8C" w:rsidRDefault="004D5478" w:rsidP="00AD6138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1971B71A" w14:textId="1B7F1F0C" w:rsidR="004D5478" w:rsidRPr="00560C46" w:rsidRDefault="004D5478" w:rsidP="008A715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i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Ebbs S. D., </w:t>
      </w:r>
      <w:proofErr w:type="spellStart"/>
      <w:r w:rsidRPr="00902F8C">
        <w:rPr>
          <w:rFonts w:ascii="Times New Roman" w:hAnsi="Times New Roman"/>
          <w:sz w:val="24"/>
          <w:szCs w:val="24"/>
        </w:rPr>
        <w:t>Musante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C., White J. C., Gao C., Ma X.*</w:t>
      </w:r>
      <w:r w:rsidRPr="00902F8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>Uptake and accumulation of bulk and nanosized cerium oxide particles and ionic cerium by radish (</w:t>
      </w:r>
      <w:r w:rsidRPr="00902F8C">
        <w:rPr>
          <w:rFonts w:ascii="Times New Roman" w:hAnsi="Times New Roman"/>
          <w:i/>
          <w:sz w:val="24"/>
          <w:szCs w:val="24"/>
        </w:rPr>
        <w:t>Raphanus sativus</w:t>
      </w:r>
      <w:r w:rsidRPr="00902F8C">
        <w:rPr>
          <w:rFonts w:ascii="Times New Roman" w:hAnsi="Times New Roman"/>
          <w:sz w:val="24"/>
          <w:szCs w:val="24"/>
        </w:rPr>
        <w:t xml:space="preserve"> L.). </w:t>
      </w:r>
      <w:r w:rsidRPr="00902F8C">
        <w:rPr>
          <w:rFonts w:ascii="Times New Roman" w:hAnsi="Times New Roman"/>
          <w:i/>
          <w:sz w:val="24"/>
          <w:szCs w:val="24"/>
        </w:rPr>
        <w:t>Journal of Agricultural and Food Chemistry, </w:t>
      </w:r>
      <w:r w:rsidRPr="00902F8C">
        <w:rPr>
          <w:rFonts w:ascii="Times New Roman" w:hAnsi="Times New Roman"/>
          <w:sz w:val="24"/>
          <w:szCs w:val="24"/>
        </w:rPr>
        <w:t xml:space="preserve">2015,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63</w:t>
      </w:r>
      <w:r w:rsidRPr="00902F8C">
        <w:rPr>
          <w:rFonts w:ascii="Times New Roman" w:hAnsi="Times New Roman"/>
          <w:sz w:val="24"/>
          <w:szCs w:val="24"/>
        </w:rPr>
        <w:t>(2): 382-390. DOI: 10.1021/jf5052442.</w:t>
      </w:r>
    </w:p>
    <w:p w14:paraId="7D5A2343" w14:textId="77777777" w:rsidR="004D5478" w:rsidRPr="00902F8C" w:rsidRDefault="004D5478" w:rsidP="002275D8">
      <w:pPr>
        <w:spacing w:after="0" w:line="240" w:lineRule="auto"/>
        <w:ind w:right="180"/>
        <w:rPr>
          <w:rFonts w:cs="Times New Roman"/>
          <w:b/>
          <w:smallCaps/>
          <w:szCs w:val="24"/>
        </w:rPr>
      </w:pPr>
    </w:p>
    <w:p w14:paraId="0607AE4A" w14:textId="376A0748" w:rsidR="004D5478" w:rsidRPr="00902F8C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Ma X.*, Wang Q., Rossi L.,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 Cerium oxide nanoparticles and bulk cerium oxide lead to different physiological and biochemical adjustments in </w:t>
      </w:r>
      <w:r w:rsidRPr="00902F8C">
        <w:rPr>
          <w:rFonts w:ascii="Times New Roman" w:hAnsi="Times New Roman"/>
          <w:i/>
          <w:sz w:val="24"/>
          <w:szCs w:val="24"/>
        </w:rPr>
        <w:t xml:space="preserve">Brassica </w:t>
      </w:r>
      <w:proofErr w:type="spellStart"/>
      <w:r w:rsidRPr="00902F8C">
        <w:rPr>
          <w:rFonts w:ascii="Times New Roman" w:hAnsi="Times New Roman"/>
          <w:i/>
          <w:sz w:val="24"/>
          <w:szCs w:val="24"/>
        </w:rPr>
        <w:t>rapa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. </w:t>
      </w:r>
      <w:r w:rsidRPr="00902F8C">
        <w:rPr>
          <w:rFonts w:ascii="Times New Roman" w:hAnsi="Times New Roman"/>
          <w:i/>
          <w:sz w:val="24"/>
          <w:szCs w:val="24"/>
        </w:rPr>
        <w:t>Environmental Science &amp; Technology.</w:t>
      </w:r>
      <w:r w:rsidRPr="00902F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>2015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, 50</w:t>
      </w:r>
      <w:r w:rsidRPr="00902F8C">
        <w:rPr>
          <w:rFonts w:ascii="Times New Roman" w:hAnsi="Times New Roman"/>
          <w:color w:val="000000" w:themeColor="text1"/>
          <w:sz w:val="24"/>
          <w:szCs w:val="24"/>
        </w:rPr>
        <w:t>(13): 6793-6802</w:t>
      </w:r>
      <w:r w:rsidR="00715095">
        <w:rPr>
          <w:rFonts w:ascii="Times New Roman" w:hAnsi="Times New Roman"/>
          <w:color w:val="000000" w:themeColor="text1"/>
          <w:sz w:val="24"/>
          <w:szCs w:val="24"/>
        </w:rPr>
        <w:t xml:space="preserve">. DOI: </w:t>
      </w:r>
      <w:r w:rsidR="00715095" w:rsidRPr="00715095">
        <w:rPr>
          <w:rFonts w:ascii="Times New Roman" w:hAnsi="Times New Roman"/>
          <w:color w:val="000000" w:themeColor="text1"/>
          <w:sz w:val="24"/>
          <w:szCs w:val="24"/>
        </w:rPr>
        <w:t>10.1021/acs.est.5b04111</w:t>
      </w:r>
      <w:r w:rsidRPr="00902F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B6048D" w14:textId="77777777" w:rsidR="004D5478" w:rsidRPr="00902F8C" w:rsidRDefault="004D5478" w:rsidP="00AD6138">
      <w:pPr>
        <w:spacing w:after="0" w:line="240" w:lineRule="auto"/>
        <w:ind w:right="180"/>
        <w:rPr>
          <w:rFonts w:cs="Times New Roman"/>
          <w:i/>
          <w:szCs w:val="24"/>
        </w:rPr>
      </w:pPr>
    </w:p>
    <w:p w14:paraId="34D993DA" w14:textId="733773F2" w:rsidR="004D5478" w:rsidRDefault="004D5478" w:rsidP="00AD6138">
      <w:pPr>
        <w:pStyle w:val="ListParagraph"/>
        <w:numPr>
          <w:ilvl w:val="0"/>
          <w:numId w:val="1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sz w:val="24"/>
          <w:szCs w:val="24"/>
        </w:rPr>
        <w:t xml:space="preserve">Dan Y., </w:t>
      </w:r>
      <w:r w:rsidRPr="00902F8C">
        <w:rPr>
          <w:rFonts w:ascii="Times New Roman" w:hAnsi="Times New Roman"/>
          <w:b/>
          <w:sz w:val="24"/>
          <w:szCs w:val="24"/>
        </w:rPr>
        <w:t>Zhang W.</w:t>
      </w:r>
      <w:r w:rsidRPr="00902F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F8C">
        <w:rPr>
          <w:rFonts w:ascii="Times New Roman" w:hAnsi="Times New Roman"/>
          <w:sz w:val="24"/>
          <w:szCs w:val="24"/>
        </w:rPr>
        <w:t>Xue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R., Ma X., Stephan C., &amp; Shi H*.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 xml:space="preserve">Characterization of gold nanoparticle uptake by tomato plants using enzymatic extraction followed by single-particle inductively coupled plasma–mass spectrometry. </w:t>
      </w:r>
      <w:r w:rsidRPr="00902F8C">
        <w:rPr>
          <w:rFonts w:ascii="Times New Roman" w:hAnsi="Times New Roman"/>
          <w:i/>
          <w:sz w:val="24"/>
          <w:szCs w:val="24"/>
        </w:rPr>
        <w:t>Environmental Science &amp; Technology</w:t>
      </w:r>
      <w:r w:rsidRPr="00902F8C">
        <w:rPr>
          <w:rFonts w:ascii="Times New Roman" w:hAnsi="Times New Roman"/>
          <w:sz w:val="24"/>
          <w:szCs w:val="24"/>
        </w:rPr>
        <w:t xml:space="preserve">. 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 xml:space="preserve">2015, </w:t>
      </w:r>
      <w:r w:rsidRPr="00902F8C">
        <w:rPr>
          <w:rFonts w:ascii="Times New Roman" w:hAnsi="Times New Roman"/>
          <w:i/>
          <w:smallCaps/>
          <w:sz w:val="24"/>
          <w:szCs w:val="24"/>
          <w:lang w:val="it-IT"/>
        </w:rPr>
        <w:t>49</w:t>
      </w:r>
      <w:r w:rsidRPr="00902F8C">
        <w:rPr>
          <w:rFonts w:ascii="Times New Roman" w:hAnsi="Times New Roman"/>
          <w:sz w:val="24"/>
          <w:szCs w:val="24"/>
        </w:rPr>
        <w:t>(5): 3007-3014. DOI: 10.1021/es506179e.</w:t>
      </w:r>
    </w:p>
    <w:p w14:paraId="3167F850" w14:textId="77777777" w:rsidR="00612CE3" w:rsidRPr="00612CE3" w:rsidRDefault="00612CE3" w:rsidP="00612CE3">
      <w:pPr>
        <w:ind w:right="180"/>
        <w:rPr>
          <w:szCs w:val="24"/>
        </w:rPr>
      </w:pPr>
    </w:p>
    <w:p w14:paraId="2D28043D" w14:textId="20BAC38F" w:rsidR="00612CE3" w:rsidRPr="00902F8C" w:rsidRDefault="00612CE3" w:rsidP="00612CE3">
      <w:pPr>
        <w:pStyle w:val="Heading1"/>
        <w:ind w:right="18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Invited talk</w:t>
      </w:r>
    </w:p>
    <w:p w14:paraId="37903643" w14:textId="55D49221" w:rsidR="00932120" w:rsidRPr="00932120" w:rsidRDefault="00F41946" w:rsidP="00612CE3">
      <w:pPr>
        <w:pStyle w:val="ListParagraph"/>
        <w:numPr>
          <w:ilvl w:val="0"/>
          <w:numId w:val="2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Zhang, W.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="00730E9B" w:rsidRPr="00730E9B">
        <w:rPr>
          <w:rFonts w:ascii="Times New Roman" w:hAnsi="Times New Roman"/>
          <w:sz w:val="24"/>
          <w:szCs w:val="24"/>
        </w:rPr>
        <w:t>Occurrence and Treatment of PFAS in the Environment and Engineered Systems</w:t>
      </w:r>
      <w:r>
        <w:rPr>
          <w:rFonts w:ascii="Times New Roman" w:hAnsi="Times New Roman"/>
          <w:sz w:val="24"/>
          <w:szCs w:val="24"/>
        </w:rPr>
        <w:t xml:space="preserve">. </w:t>
      </w:r>
      <w:r w:rsidR="00956475">
        <w:rPr>
          <w:rFonts w:ascii="Times New Roman" w:hAnsi="Times New Roman"/>
          <w:sz w:val="24"/>
          <w:szCs w:val="24"/>
        </w:rPr>
        <w:t>Eastern New York Chapter</w:t>
      </w:r>
      <w:r>
        <w:rPr>
          <w:rFonts w:ascii="Times New Roman" w:hAnsi="Times New Roman"/>
          <w:sz w:val="24"/>
          <w:szCs w:val="24"/>
        </w:rPr>
        <w:t xml:space="preserve">, </w:t>
      </w:r>
      <w:r w:rsidR="00956475">
        <w:rPr>
          <w:rFonts w:ascii="Times New Roman" w:hAnsi="Times New Roman"/>
          <w:sz w:val="24"/>
          <w:szCs w:val="24"/>
        </w:rPr>
        <w:t>Air &amp; Waste Management Association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D64FEE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</w:t>
      </w:r>
      <w:r w:rsidR="00D64FE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 202</w:t>
      </w:r>
      <w:r w:rsidR="00D64F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3BA26162" w14:textId="77777777" w:rsidR="00932120" w:rsidRPr="00932120" w:rsidRDefault="00932120" w:rsidP="00932120">
      <w:pPr>
        <w:pStyle w:val="ListParagraph"/>
        <w:ind w:left="360" w:right="180"/>
        <w:jc w:val="left"/>
        <w:rPr>
          <w:rFonts w:ascii="Times New Roman" w:hAnsi="Times New Roman"/>
          <w:sz w:val="24"/>
          <w:szCs w:val="24"/>
        </w:rPr>
      </w:pPr>
    </w:p>
    <w:p w14:paraId="5F5BB1A6" w14:textId="48E6630B" w:rsidR="00612CE3" w:rsidRPr="00902F8C" w:rsidRDefault="00612CE3" w:rsidP="00612CE3">
      <w:pPr>
        <w:pStyle w:val="ListParagraph"/>
        <w:numPr>
          <w:ilvl w:val="0"/>
          <w:numId w:val="2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Zhang, W.</w:t>
      </w:r>
      <w:r w:rsidRPr="00902F8C">
        <w:rPr>
          <w:rFonts w:ascii="Times New Roman" w:hAnsi="Times New Roman"/>
          <w:sz w:val="24"/>
          <w:szCs w:val="24"/>
        </w:rPr>
        <w:t xml:space="preserve"> </w:t>
      </w:r>
      <w:r w:rsidR="00A35625" w:rsidRPr="00A35625">
        <w:rPr>
          <w:rFonts w:ascii="Times New Roman" w:hAnsi="Times New Roman"/>
          <w:sz w:val="24"/>
          <w:szCs w:val="24"/>
        </w:rPr>
        <w:t>Occurrence, Fate, and Treatment of PFAS in the Environment and Engineered Systems</w:t>
      </w:r>
      <w:r w:rsidR="00A35625">
        <w:rPr>
          <w:rFonts w:ascii="Times New Roman" w:hAnsi="Times New Roman"/>
          <w:sz w:val="24"/>
          <w:szCs w:val="24"/>
        </w:rPr>
        <w:t xml:space="preserve">. </w:t>
      </w:r>
      <w:r w:rsidR="009E5908">
        <w:rPr>
          <w:rFonts w:ascii="Times New Roman" w:hAnsi="Times New Roman"/>
          <w:sz w:val="24"/>
          <w:szCs w:val="24"/>
        </w:rPr>
        <w:t xml:space="preserve">Center for Research </w:t>
      </w:r>
      <w:r w:rsidR="009D4BEE">
        <w:rPr>
          <w:rFonts w:ascii="Times New Roman" w:hAnsi="Times New Roman"/>
          <w:sz w:val="24"/>
          <w:szCs w:val="24"/>
        </w:rPr>
        <w:t xml:space="preserve">in Energy and Environment, </w:t>
      </w:r>
      <w:r w:rsidR="00CE378C" w:rsidRPr="00CE378C">
        <w:rPr>
          <w:rFonts w:ascii="Times New Roman" w:hAnsi="Times New Roman"/>
          <w:sz w:val="24"/>
          <w:szCs w:val="24"/>
        </w:rPr>
        <w:t>Missouri University of Science and Technology</w:t>
      </w:r>
      <w:r w:rsidR="00CE378C">
        <w:rPr>
          <w:rFonts w:ascii="Times New Roman" w:hAnsi="Times New Roman"/>
          <w:sz w:val="24"/>
          <w:szCs w:val="24"/>
        </w:rPr>
        <w:t xml:space="preserve">. </w:t>
      </w:r>
      <w:r w:rsidR="003B4E8E">
        <w:rPr>
          <w:rFonts w:ascii="Times New Roman" w:hAnsi="Times New Roman"/>
          <w:sz w:val="24"/>
          <w:szCs w:val="24"/>
        </w:rPr>
        <w:t>April 20, 2021. Rolla, MO</w:t>
      </w:r>
      <w:r w:rsidRPr="00902F8C">
        <w:rPr>
          <w:rFonts w:ascii="Times New Roman" w:hAnsi="Times New Roman"/>
          <w:sz w:val="24"/>
          <w:szCs w:val="24"/>
        </w:rPr>
        <w:t xml:space="preserve">. </w:t>
      </w:r>
    </w:p>
    <w:p w14:paraId="35E6D94F" w14:textId="77777777" w:rsidR="00B44C99" w:rsidRPr="00B44C99" w:rsidRDefault="00B44C99" w:rsidP="00AD6138">
      <w:pPr>
        <w:ind w:right="180"/>
        <w:rPr>
          <w:szCs w:val="24"/>
        </w:rPr>
      </w:pPr>
    </w:p>
    <w:p w14:paraId="6ABB856C" w14:textId="77777777" w:rsidR="004D5478" w:rsidRPr="00902F8C" w:rsidRDefault="004D5478" w:rsidP="00AD6138">
      <w:pPr>
        <w:pStyle w:val="Heading1"/>
        <w:ind w:right="180"/>
        <w:rPr>
          <w:rFonts w:ascii="Times New Roman" w:hAnsi="Times New Roman"/>
          <w:szCs w:val="24"/>
          <w:lang w:val="it-IT"/>
        </w:rPr>
      </w:pPr>
      <w:r w:rsidRPr="00902F8C">
        <w:rPr>
          <w:rFonts w:ascii="Times New Roman" w:hAnsi="Times New Roman"/>
          <w:szCs w:val="24"/>
          <w:lang w:val="it-IT"/>
        </w:rPr>
        <w:t>CONFERENCE presentations</w:t>
      </w:r>
    </w:p>
    <w:p w14:paraId="6B4CEFDF" w14:textId="1058A82A" w:rsidR="00235986" w:rsidRPr="009A4342" w:rsidRDefault="00235986" w:rsidP="00D8059B">
      <w:pPr>
        <w:pStyle w:val="ListParagraph"/>
        <w:numPr>
          <w:ilvl w:val="0"/>
          <w:numId w:val="3"/>
        </w:numPr>
        <w:ind w:left="360" w:right="187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Zhang, W</w:t>
      </w:r>
      <w:r w:rsidR="00E65E33">
        <w:rPr>
          <w:rFonts w:ascii="Times New Roman" w:hAnsi="Times New Roman"/>
          <w:b/>
          <w:sz w:val="24"/>
          <w:szCs w:val="24"/>
        </w:rPr>
        <w:t xml:space="preserve">., </w:t>
      </w:r>
      <w:r w:rsidR="00E65E33">
        <w:rPr>
          <w:rFonts w:ascii="Times New Roman" w:hAnsi="Times New Roman"/>
          <w:bCs/>
          <w:sz w:val="24"/>
          <w:szCs w:val="24"/>
        </w:rPr>
        <w:t xml:space="preserve">Liang Y. </w:t>
      </w:r>
      <w:r w:rsidR="00E65E33" w:rsidRPr="00E65E33">
        <w:rPr>
          <w:rFonts w:ascii="Times New Roman" w:hAnsi="Times New Roman"/>
          <w:bCs/>
          <w:sz w:val="24"/>
          <w:szCs w:val="24"/>
        </w:rPr>
        <w:t>Phytoremediation of per- and polyfluoroalkyl substances (PFAS) followed by hydrothermal liquefaction</w:t>
      </w:r>
      <w:r w:rsidR="003734FD">
        <w:rPr>
          <w:rFonts w:ascii="Times New Roman" w:hAnsi="Times New Roman"/>
          <w:bCs/>
          <w:sz w:val="24"/>
          <w:szCs w:val="24"/>
        </w:rPr>
        <w:t xml:space="preserve">. </w:t>
      </w:r>
      <w:r w:rsidR="003F560D" w:rsidRPr="003F560D">
        <w:rPr>
          <w:rFonts w:ascii="Times New Roman" w:hAnsi="Times New Roman"/>
          <w:bCs/>
          <w:sz w:val="24"/>
          <w:szCs w:val="24"/>
        </w:rPr>
        <w:t>The Institute of Biological Engineering</w:t>
      </w:r>
      <w:r w:rsidR="003F560D">
        <w:rPr>
          <w:rFonts w:ascii="Times New Roman" w:hAnsi="Times New Roman"/>
          <w:bCs/>
          <w:sz w:val="24"/>
          <w:szCs w:val="24"/>
        </w:rPr>
        <w:t xml:space="preserve"> </w:t>
      </w:r>
      <w:r w:rsidR="0005650E">
        <w:rPr>
          <w:rFonts w:ascii="Times New Roman" w:hAnsi="Times New Roman"/>
          <w:bCs/>
          <w:sz w:val="24"/>
          <w:szCs w:val="24"/>
        </w:rPr>
        <w:t xml:space="preserve">Annual Conference, April </w:t>
      </w:r>
      <w:r w:rsidR="004A2569">
        <w:rPr>
          <w:rFonts w:ascii="Times New Roman" w:hAnsi="Times New Roman"/>
          <w:bCs/>
          <w:sz w:val="24"/>
          <w:szCs w:val="24"/>
        </w:rPr>
        <w:t>7-9, 2022, Athens</w:t>
      </w:r>
      <w:r w:rsidR="009A4342">
        <w:rPr>
          <w:rFonts w:ascii="Times New Roman" w:hAnsi="Times New Roman"/>
          <w:bCs/>
          <w:sz w:val="24"/>
          <w:szCs w:val="24"/>
        </w:rPr>
        <w:t>, GA.</w:t>
      </w:r>
    </w:p>
    <w:p w14:paraId="2E6C8A1F" w14:textId="77777777" w:rsidR="009A4342" w:rsidRPr="00235986" w:rsidRDefault="009A4342" w:rsidP="009A4342">
      <w:pPr>
        <w:pStyle w:val="ListParagraph"/>
        <w:ind w:left="360" w:right="187"/>
        <w:jc w:val="left"/>
        <w:rPr>
          <w:rFonts w:ascii="Times New Roman" w:hAnsi="Times New Roman"/>
          <w:sz w:val="24"/>
          <w:szCs w:val="24"/>
        </w:rPr>
      </w:pPr>
    </w:p>
    <w:p w14:paraId="53934696" w14:textId="6475C0A1" w:rsidR="009A4342" w:rsidRPr="00235986" w:rsidRDefault="009A4342" w:rsidP="009A4342">
      <w:pPr>
        <w:pStyle w:val="ListParagraph"/>
        <w:numPr>
          <w:ilvl w:val="0"/>
          <w:numId w:val="3"/>
        </w:numPr>
        <w:ind w:left="360" w:right="187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Zhang, W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 xml:space="preserve">Liang Y. </w:t>
      </w:r>
      <w:r w:rsidR="007749CC" w:rsidRPr="007749CC">
        <w:rPr>
          <w:rFonts w:ascii="Times New Roman" w:hAnsi="Times New Roman"/>
          <w:bCs/>
          <w:sz w:val="24"/>
          <w:szCs w:val="24"/>
        </w:rPr>
        <w:t xml:space="preserve">Distribution of per- and polyfluoroalkyl substances (PFAS) in a soil-microbe-soybean system and their effects on functional genes involved in nitrogen fixation, </w:t>
      </w:r>
      <w:proofErr w:type="gramStart"/>
      <w:r w:rsidR="007749CC" w:rsidRPr="007749CC">
        <w:rPr>
          <w:rFonts w:ascii="Times New Roman" w:hAnsi="Times New Roman"/>
          <w:bCs/>
          <w:sz w:val="24"/>
          <w:szCs w:val="24"/>
        </w:rPr>
        <w:t>nitrification</w:t>
      </w:r>
      <w:proofErr w:type="gramEnd"/>
      <w:r w:rsidR="007749CC" w:rsidRPr="007749CC">
        <w:rPr>
          <w:rFonts w:ascii="Times New Roman" w:hAnsi="Times New Roman"/>
          <w:bCs/>
          <w:sz w:val="24"/>
          <w:szCs w:val="24"/>
        </w:rPr>
        <w:t xml:space="preserve"> and denitrification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F560D">
        <w:rPr>
          <w:rFonts w:ascii="Times New Roman" w:hAnsi="Times New Roman"/>
          <w:bCs/>
          <w:sz w:val="24"/>
          <w:szCs w:val="24"/>
        </w:rPr>
        <w:t>The Institute of Biological Engineering</w:t>
      </w:r>
      <w:r>
        <w:rPr>
          <w:rFonts w:ascii="Times New Roman" w:hAnsi="Times New Roman"/>
          <w:bCs/>
          <w:sz w:val="24"/>
          <w:szCs w:val="24"/>
        </w:rPr>
        <w:t xml:space="preserve"> Annual Conference, April 7-9, 2022, Athens, GA.</w:t>
      </w:r>
    </w:p>
    <w:p w14:paraId="0F8F53FD" w14:textId="77777777" w:rsidR="00235986" w:rsidRPr="00D8059B" w:rsidRDefault="00235986" w:rsidP="00D8059B">
      <w:pPr>
        <w:spacing w:after="0" w:line="240" w:lineRule="auto"/>
        <w:ind w:right="187"/>
        <w:rPr>
          <w:szCs w:val="24"/>
        </w:rPr>
      </w:pPr>
    </w:p>
    <w:p w14:paraId="36FA7F8A" w14:textId="1D554536" w:rsidR="004D5478" w:rsidRPr="00902F8C" w:rsidRDefault="004D5478" w:rsidP="00D8059B">
      <w:pPr>
        <w:pStyle w:val="ListParagraph"/>
        <w:numPr>
          <w:ilvl w:val="0"/>
          <w:numId w:val="3"/>
        </w:numPr>
        <w:ind w:left="360" w:right="187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Zhang, W.</w:t>
      </w:r>
      <w:r w:rsidRPr="00902F8C">
        <w:rPr>
          <w:rFonts w:ascii="Times New Roman" w:hAnsi="Times New Roman"/>
          <w:sz w:val="24"/>
          <w:szCs w:val="24"/>
        </w:rPr>
        <w:t>, Ma, X. Characterizing the physicochemical properties of bulk cerium oxide, cerium oxide nanoparticles and ionic cerium following their uptake by radish (</w:t>
      </w:r>
      <w:r w:rsidRPr="00902F8C">
        <w:rPr>
          <w:rFonts w:ascii="Times New Roman" w:hAnsi="Times New Roman"/>
          <w:i/>
          <w:sz w:val="24"/>
          <w:szCs w:val="24"/>
        </w:rPr>
        <w:t>Raphanus sativus</w:t>
      </w:r>
      <w:r w:rsidRPr="00902F8C">
        <w:rPr>
          <w:rFonts w:ascii="Times New Roman" w:hAnsi="Times New Roman"/>
          <w:sz w:val="24"/>
          <w:szCs w:val="24"/>
        </w:rPr>
        <w:t xml:space="preserve"> L.). 5th Sustainable Nanotechnology Organization Conference, Nov 10-12, 2016, Orlando, FL. </w:t>
      </w:r>
    </w:p>
    <w:p w14:paraId="42FB9BE9" w14:textId="77777777" w:rsidR="004D5478" w:rsidRPr="00902F8C" w:rsidRDefault="004D5478" w:rsidP="00D8059B">
      <w:pPr>
        <w:pStyle w:val="ListParagraph"/>
        <w:ind w:left="360" w:right="187"/>
        <w:jc w:val="left"/>
        <w:rPr>
          <w:rFonts w:ascii="Times New Roman" w:hAnsi="Times New Roman"/>
          <w:sz w:val="24"/>
          <w:szCs w:val="24"/>
        </w:rPr>
      </w:pPr>
    </w:p>
    <w:p w14:paraId="49991E20" w14:textId="77777777" w:rsidR="004D5478" w:rsidRPr="00902F8C" w:rsidRDefault="004D5478" w:rsidP="00D8059B">
      <w:pPr>
        <w:pStyle w:val="ListParagraph"/>
        <w:numPr>
          <w:ilvl w:val="0"/>
          <w:numId w:val="3"/>
        </w:numPr>
        <w:ind w:left="360" w:right="187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Zhang, W.</w:t>
      </w:r>
      <w:r w:rsidRPr="00902F8C">
        <w:rPr>
          <w:rFonts w:ascii="Times New Roman" w:hAnsi="Times New Roman"/>
          <w:sz w:val="24"/>
          <w:szCs w:val="24"/>
        </w:rPr>
        <w:t xml:space="preserve">, Ma, X. The effect of aging on the bioavailability of cerium oxide nanoparticles to </w:t>
      </w:r>
      <w:r w:rsidRPr="00902F8C">
        <w:rPr>
          <w:rFonts w:ascii="Times New Roman" w:hAnsi="Times New Roman"/>
          <w:i/>
          <w:sz w:val="24"/>
          <w:szCs w:val="24"/>
        </w:rPr>
        <w:t>Raphanus sativus</w:t>
      </w:r>
      <w:r w:rsidRPr="00902F8C">
        <w:rPr>
          <w:rFonts w:ascii="Times New Roman" w:hAnsi="Times New Roman"/>
          <w:sz w:val="24"/>
          <w:szCs w:val="24"/>
        </w:rPr>
        <w:t xml:space="preserve"> L. 12th International </w:t>
      </w:r>
      <w:proofErr w:type="spellStart"/>
      <w:r w:rsidRPr="00902F8C">
        <w:rPr>
          <w:rFonts w:ascii="Times New Roman" w:hAnsi="Times New Roman"/>
          <w:sz w:val="24"/>
          <w:szCs w:val="24"/>
        </w:rPr>
        <w:t>Phytotechnologies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Conference, Sept. 27-30, 2015, Manhattan, KS.</w:t>
      </w:r>
    </w:p>
    <w:p w14:paraId="12257B5C" w14:textId="77777777" w:rsidR="004D5478" w:rsidRPr="00902F8C" w:rsidRDefault="004D5478" w:rsidP="00AD6138">
      <w:pPr>
        <w:spacing w:after="0" w:line="240" w:lineRule="auto"/>
        <w:ind w:left="360" w:right="180"/>
        <w:rPr>
          <w:rFonts w:cs="Times New Roman"/>
          <w:szCs w:val="24"/>
        </w:rPr>
      </w:pPr>
    </w:p>
    <w:p w14:paraId="42FA21B5" w14:textId="3729BD2E" w:rsidR="004D5478" w:rsidRPr="00902F8C" w:rsidRDefault="004D5478" w:rsidP="000910AF">
      <w:pPr>
        <w:pStyle w:val="ListParagraph"/>
        <w:numPr>
          <w:ilvl w:val="0"/>
          <w:numId w:val="3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lastRenderedPageBreak/>
        <w:t>Zhang, W.</w:t>
      </w:r>
      <w:r w:rsidRPr="00902F8C">
        <w:rPr>
          <w:rFonts w:ascii="Times New Roman" w:hAnsi="Times New Roman"/>
          <w:sz w:val="24"/>
          <w:szCs w:val="24"/>
        </w:rPr>
        <w:t>, Ebbs, S., Ma, X</w:t>
      </w:r>
      <w:r w:rsidR="00EB098C">
        <w:rPr>
          <w:rFonts w:ascii="Times New Roman" w:hAnsi="Times New Roman"/>
          <w:sz w:val="24"/>
          <w:szCs w:val="24"/>
        </w:rPr>
        <w:t xml:space="preserve">. </w:t>
      </w:r>
      <w:r w:rsidR="00EB098C" w:rsidRPr="00EB098C">
        <w:rPr>
          <w:rFonts w:ascii="Times New Roman" w:hAnsi="Times New Roman"/>
          <w:sz w:val="24"/>
          <w:szCs w:val="24"/>
        </w:rPr>
        <w:t>Uptake and Accumulation of Bulk and Nanosized Cerium Oxide Particles and Ionic Cerium by Radish (</w:t>
      </w:r>
      <w:r w:rsidR="00EB098C" w:rsidRPr="005C4ECC">
        <w:rPr>
          <w:rFonts w:ascii="Times New Roman" w:hAnsi="Times New Roman"/>
          <w:i/>
          <w:iCs/>
          <w:sz w:val="24"/>
          <w:szCs w:val="24"/>
        </w:rPr>
        <w:t>Raphanus sativus L.</w:t>
      </w:r>
      <w:r w:rsidR="00EB098C" w:rsidRPr="00EB098C">
        <w:rPr>
          <w:rFonts w:ascii="Times New Roman" w:hAnsi="Times New Roman"/>
          <w:sz w:val="24"/>
          <w:szCs w:val="24"/>
        </w:rPr>
        <w:t>)</w:t>
      </w:r>
      <w:r w:rsidR="00EB098C">
        <w:rPr>
          <w:rFonts w:ascii="Times New Roman" w:hAnsi="Times New Roman"/>
          <w:sz w:val="24"/>
          <w:szCs w:val="24"/>
        </w:rPr>
        <w:t>.</w:t>
      </w:r>
      <w:r w:rsidRPr="00902F8C">
        <w:rPr>
          <w:rFonts w:ascii="Times New Roman" w:hAnsi="Times New Roman"/>
          <w:sz w:val="24"/>
          <w:szCs w:val="24"/>
        </w:rPr>
        <w:t xml:space="preserve"> 10th International </w:t>
      </w:r>
      <w:proofErr w:type="spellStart"/>
      <w:r w:rsidRPr="00902F8C">
        <w:rPr>
          <w:rFonts w:ascii="Times New Roman" w:hAnsi="Times New Roman"/>
          <w:sz w:val="24"/>
          <w:szCs w:val="24"/>
        </w:rPr>
        <w:t>Phytotechnologies</w:t>
      </w:r>
      <w:proofErr w:type="spellEnd"/>
      <w:r w:rsidRPr="00902F8C">
        <w:rPr>
          <w:rFonts w:ascii="Times New Roman" w:hAnsi="Times New Roman"/>
          <w:sz w:val="24"/>
          <w:szCs w:val="24"/>
        </w:rPr>
        <w:t xml:space="preserve"> Conference, Oct. 1-4, 2013, Syracuse, NY.</w:t>
      </w:r>
    </w:p>
    <w:p w14:paraId="10EBF9D1" w14:textId="77777777" w:rsidR="004D5478" w:rsidRPr="00902F8C" w:rsidRDefault="004D5478" w:rsidP="00AD6138">
      <w:pPr>
        <w:spacing w:after="0" w:line="240" w:lineRule="auto"/>
        <w:ind w:left="360" w:right="180"/>
        <w:rPr>
          <w:rFonts w:cs="Times New Roman"/>
          <w:szCs w:val="24"/>
        </w:rPr>
      </w:pPr>
    </w:p>
    <w:p w14:paraId="47DB9154" w14:textId="77777777" w:rsidR="004D5478" w:rsidRPr="00902F8C" w:rsidRDefault="004D5478" w:rsidP="000910AF">
      <w:pPr>
        <w:pStyle w:val="ListParagraph"/>
        <w:numPr>
          <w:ilvl w:val="0"/>
          <w:numId w:val="3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Zhang, W.</w:t>
      </w:r>
      <w:r w:rsidRPr="00902F8C">
        <w:rPr>
          <w:rFonts w:ascii="Times New Roman" w:hAnsi="Times New Roman"/>
          <w:sz w:val="24"/>
          <w:szCs w:val="24"/>
        </w:rPr>
        <w:t xml:space="preserve">, Ma, X. </w:t>
      </w:r>
      <w:proofErr w:type="gramStart"/>
      <w:r w:rsidRPr="00902F8C">
        <w:rPr>
          <w:rFonts w:ascii="Times New Roman" w:hAnsi="Times New Roman"/>
          <w:sz w:val="24"/>
          <w:szCs w:val="24"/>
        </w:rPr>
        <w:t>Uptake</w:t>
      </w:r>
      <w:proofErr w:type="gramEnd"/>
      <w:r w:rsidRPr="00902F8C">
        <w:rPr>
          <w:rFonts w:ascii="Times New Roman" w:hAnsi="Times New Roman"/>
          <w:sz w:val="24"/>
          <w:szCs w:val="24"/>
        </w:rPr>
        <w:t xml:space="preserve"> and accumulation of cerium oxide nanoparticles by radish in hydroponic systems. 18th Mid-American Environmental Engineering Conference, Sept. 21, 2013, St. Louis, MO.</w:t>
      </w:r>
    </w:p>
    <w:p w14:paraId="4D632B84" w14:textId="77777777" w:rsidR="004D5478" w:rsidRPr="00902F8C" w:rsidRDefault="004D5478" w:rsidP="00AD6138">
      <w:pPr>
        <w:spacing w:after="0" w:line="240" w:lineRule="auto"/>
        <w:ind w:left="360" w:right="180"/>
        <w:rPr>
          <w:rFonts w:cs="Times New Roman"/>
          <w:szCs w:val="24"/>
        </w:rPr>
      </w:pPr>
    </w:p>
    <w:p w14:paraId="70894549" w14:textId="77777777" w:rsidR="004D5478" w:rsidRPr="00902F8C" w:rsidRDefault="004D5478" w:rsidP="000910AF">
      <w:pPr>
        <w:pStyle w:val="ListParagraph"/>
        <w:numPr>
          <w:ilvl w:val="0"/>
          <w:numId w:val="3"/>
        </w:numPr>
        <w:ind w:left="360" w:right="180"/>
        <w:jc w:val="left"/>
        <w:rPr>
          <w:rFonts w:ascii="Times New Roman" w:hAnsi="Times New Roman"/>
          <w:sz w:val="24"/>
          <w:szCs w:val="24"/>
        </w:rPr>
      </w:pPr>
      <w:r w:rsidRPr="00902F8C">
        <w:rPr>
          <w:rFonts w:ascii="Times New Roman" w:hAnsi="Times New Roman"/>
          <w:b/>
          <w:sz w:val="24"/>
          <w:szCs w:val="24"/>
        </w:rPr>
        <w:t>Zhang, W.</w:t>
      </w:r>
      <w:r w:rsidRPr="00902F8C">
        <w:rPr>
          <w:rFonts w:ascii="Times New Roman" w:hAnsi="Times New Roman"/>
          <w:sz w:val="24"/>
          <w:szCs w:val="24"/>
        </w:rPr>
        <w:t xml:space="preserve">, Chevalier, L. R., </w:t>
      </w:r>
      <w:proofErr w:type="spellStart"/>
      <w:r w:rsidRPr="00902F8C">
        <w:rPr>
          <w:rFonts w:ascii="Times New Roman" w:hAnsi="Times New Roman"/>
          <w:sz w:val="24"/>
          <w:szCs w:val="24"/>
        </w:rPr>
        <w:t>DeVantier</w:t>
      </w:r>
      <w:proofErr w:type="spellEnd"/>
      <w:r w:rsidRPr="00902F8C">
        <w:rPr>
          <w:rFonts w:ascii="Times New Roman" w:hAnsi="Times New Roman"/>
          <w:sz w:val="24"/>
          <w:szCs w:val="24"/>
        </w:rPr>
        <w:t>, B. A.</w:t>
      </w:r>
      <w:r w:rsidRPr="00902F8C">
        <w:rPr>
          <w:rFonts w:ascii="Times New Roman" w:hAnsi="Times New Roman"/>
          <w:smallCaps/>
          <w:sz w:val="24"/>
          <w:szCs w:val="24"/>
          <w:lang w:val="it-IT"/>
        </w:rPr>
        <w:t xml:space="preserve"> </w:t>
      </w:r>
      <w:r w:rsidRPr="00902F8C">
        <w:rPr>
          <w:rFonts w:ascii="Times New Roman" w:hAnsi="Times New Roman"/>
          <w:sz w:val="24"/>
          <w:szCs w:val="24"/>
        </w:rPr>
        <w:t xml:space="preserve">Modeling total suspended solids in combined sewer systems. 17th Mid-American Environmental Engineering Conference. Oct. 20, 2012, </w:t>
      </w:r>
      <w:proofErr w:type="spellStart"/>
      <w:r w:rsidRPr="00902F8C">
        <w:rPr>
          <w:rFonts w:ascii="Times New Roman" w:hAnsi="Times New Roman"/>
          <w:sz w:val="24"/>
          <w:szCs w:val="24"/>
        </w:rPr>
        <w:t>Edwarsville</w:t>
      </w:r>
      <w:proofErr w:type="spellEnd"/>
      <w:r w:rsidRPr="00902F8C">
        <w:rPr>
          <w:rFonts w:ascii="Times New Roman" w:hAnsi="Times New Roman"/>
          <w:sz w:val="24"/>
          <w:szCs w:val="24"/>
        </w:rPr>
        <w:t>, IL.</w:t>
      </w:r>
    </w:p>
    <w:p w14:paraId="4D79828E" w14:textId="77777777" w:rsidR="00134673" w:rsidRPr="00902F8C" w:rsidRDefault="00134673" w:rsidP="004D5478">
      <w:pPr>
        <w:pStyle w:val="NoSpacing"/>
        <w:tabs>
          <w:tab w:val="right" w:pos="11160"/>
        </w:tabs>
        <w:ind w:left="2160" w:right="18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C72B3D" w14:textId="70E76CE5" w:rsidR="004D5478" w:rsidRPr="00902F8C" w:rsidRDefault="004D5478" w:rsidP="004D5478">
      <w:pPr>
        <w:pStyle w:val="Heading1"/>
        <w:spacing w:line="276" w:lineRule="auto"/>
        <w:ind w:right="180"/>
        <w:rPr>
          <w:rFonts w:ascii="Times New Roman" w:hAnsi="Times New Roman"/>
          <w:szCs w:val="22"/>
        </w:rPr>
      </w:pPr>
      <w:r w:rsidRPr="00902F8C">
        <w:rPr>
          <w:rFonts w:ascii="Times New Roman" w:hAnsi="Times New Roman"/>
          <w:szCs w:val="22"/>
        </w:rPr>
        <w:t>Teaching experience</w:t>
      </w:r>
    </w:p>
    <w:tbl>
      <w:tblPr>
        <w:tblStyle w:val="TableGrid"/>
        <w:tblpPr w:leftFromText="180" w:rightFromText="180" w:vertAnchor="text" w:horzAnchor="margin" w:tblpX="-95" w:tblpY="80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60"/>
      </w:tblGrid>
      <w:tr w:rsidR="00F07CC1" w:rsidRPr="00902F8C" w14:paraId="485000E1" w14:textId="77777777" w:rsidTr="006909EC">
        <w:trPr>
          <w:trHeight w:val="323"/>
        </w:trPr>
        <w:tc>
          <w:tcPr>
            <w:tcW w:w="1705" w:type="dxa"/>
          </w:tcPr>
          <w:p w14:paraId="2FB9025D" w14:textId="7F04796A" w:rsidR="00F07CC1" w:rsidRPr="00902F8C" w:rsidRDefault="00706931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Fall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CC1" w:rsidRPr="00902F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679C78E8" w14:textId="01459419" w:rsidR="00F07CC1" w:rsidRPr="00902F8C" w:rsidRDefault="000E542A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0E542A">
              <w:rPr>
                <w:rFonts w:cs="Times New Roman"/>
                <w:b/>
                <w:bCs/>
                <w:szCs w:val="24"/>
              </w:rPr>
              <w:t>Instructor</w:t>
            </w:r>
            <w:r w:rsidR="00F07CC1" w:rsidRPr="00902F8C">
              <w:rPr>
                <w:rFonts w:cs="Times New Roman"/>
                <w:szCs w:val="24"/>
              </w:rPr>
              <w:t>, Department of Environmental &amp; Sustainable Engineering, University at Albany, SUNY</w:t>
            </w:r>
          </w:p>
          <w:p w14:paraId="7AA05418" w14:textId="55AD1D00" w:rsidR="00F07CC1" w:rsidRPr="001715CD" w:rsidRDefault="00F07CC1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02F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Course: </w:t>
            </w:r>
            <w:r w:rsidR="00626A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ESE411/511 </w:t>
            </w:r>
            <w:r w:rsidR="000E54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  <w:t>Water and wastewater treatment</w:t>
            </w:r>
            <w:r w:rsidRPr="00902F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B1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EFDF22" w14:textId="4A1AA107" w:rsidR="00B12ECA" w:rsidRPr="00902F8C" w:rsidRDefault="00B12ECA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931" w:rsidRPr="00902F8C" w14:paraId="133122C2" w14:textId="77777777" w:rsidTr="006909EC">
        <w:trPr>
          <w:trHeight w:val="323"/>
        </w:trPr>
        <w:tc>
          <w:tcPr>
            <w:tcW w:w="1705" w:type="dxa"/>
          </w:tcPr>
          <w:p w14:paraId="5A1C2295" w14:textId="20010FB3" w:rsidR="00706931" w:rsidRPr="00902F8C" w:rsidRDefault="00706931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  <w:tc>
          <w:tcPr>
            <w:tcW w:w="8460" w:type="dxa"/>
          </w:tcPr>
          <w:p w14:paraId="33A7FE7D" w14:textId="77777777" w:rsidR="00706931" w:rsidRPr="00902F8C" w:rsidRDefault="00706931" w:rsidP="00706931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b/>
                <w:bCs/>
                <w:szCs w:val="24"/>
              </w:rPr>
              <w:t>Guest Lecturer</w:t>
            </w:r>
            <w:r w:rsidRPr="00902F8C">
              <w:rPr>
                <w:rFonts w:cs="Times New Roman"/>
                <w:szCs w:val="24"/>
              </w:rPr>
              <w:t>, Department of Environmental &amp; Sustainable Engineering, University at Albany, SUNY</w:t>
            </w:r>
          </w:p>
          <w:p w14:paraId="4EDACECF" w14:textId="77777777" w:rsidR="00706931" w:rsidRPr="00902F8C" w:rsidRDefault="00706931" w:rsidP="00706931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02F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Course: Introduction to colloidal surface chemistry </w:t>
            </w:r>
          </w:p>
          <w:p w14:paraId="3B3CCD64" w14:textId="77777777" w:rsidR="00706931" w:rsidRDefault="00706931" w:rsidP="00706931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Duties: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Gave two lectures on surface chemistry and adsorption process. </w:t>
            </w:r>
          </w:p>
          <w:p w14:paraId="04678A4B" w14:textId="77777777" w:rsidR="00706931" w:rsidRPr="00902F8C" w:rsidRDefault="00706931" w:rsidP="009A2D78">
            <w:pPr>
              <w:tabs>
                <w:tab w:val="left" w:pos="0"/>
              </w:tabs>
              <w:rPr>
                <w:rFonts w:cs="Times New Roman"/>
                <w:b/>
                <w:bCs/>
                <w:szCs w:val="24"/>
              </w:rPr>
            </w:pPr>
          </w:p>
        </w:tc>
      </w:tr>
      <w:tr w:rsidR="00F07CC1" w:rsidRPr="00902F8C" w14:paraId="6A5A2508" w14:textId="77777777" w:rsidTr="006909EC">
        <w:trPr>
          <w:trHeight w:val="323"/>
        </w:trPr>
        <w:tc>
          <w:tcPr>
            <w:tcW w:w="1705" w:type="dxa"/>
          </w:tcPr>
          <w:p w14:paraId="3C1BA429" w14:textId="7C1F38DC" w:rsidR="00F07CC1" w:rsidRPr="00902F8C" w:rsidRDefault="00F07CC1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Spring 2017</w:t>
            </w:r>
          </w:p>
        </w:tc>
        <w:tc>
          <w:tcPr>
            <w:tcW w:w="8460" w:type="dxa"/>
          </w:tcPr>
          <w:p w14:paraId="0B759715" w14:textId="62695AFC" w:rsidR="00F07CC1" w:rsidRPr="00902F8C" w:rsidRDefault="00F07CC1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b/>
                <w:bCs/>
                <w:szCs w:val="24"/>
              </w:rPr>
              <w:t>Graduate Teaching Assistant</w:t>
            </w:r>
            <w:r w:rsidRPr="00902F8C">
              <w:rPr>
                <w:rFonts w:cs="Times New Roman"/>
                <w:szCs w:val="24"/>
              </w:rPr>
              <w:t>, Zachry Department of Civil Engineering, Texas A&amp;M University</w:t>
            </w:r>
          </w:p>
          <w:p w14:paraId="52F6B6A2" w14:textId="7AEC65D1" w:rsidR="00F07CC1" w:rsidRDefault="00F07CC1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02F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Course: Introduction to Environmental Engineering </w:t>
            </w:r>
          </w:p>
          <w:p w14:paraId="5A0B05D3" w14:textId="206411FF" w:rsidR="007B1BEC" w:rsidRPr="00902F8C" w:rsidRDefault="007B1BEC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6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Duties: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  <w:r w:rsidR="003D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homework and exams, provided office hours, </w:t>
            </w:r>
            <w:r w:rsidR="009A2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mentored students.</w:t>
            </w:r>
          </w:p>
          <w:p w14:paraId="44B18C24" w14:textId="37BC6EE2" w:rsidR="00F07CC1" w:rsidRPr="00902F8C" w:rsidRDefault="00F07CC1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7CC1" w:rsidRPr="00902F8C" w14:paraId="0C9C4A45" w14:textId="77777777" w:rsidTr="006909EC">
        <w:trPr>
          <w:trHeight w:val="323"/>
        </w:trPr>
        <w:tc>
          <w:tcPr>
            <w:tcW w:w="1705" w:type="dxa"/>
          </w:tcPr>
          <w:p w14:paraId="551A40D4" w14:textId="51886A38" w:rsidR="00F07CC1" w:rsidRPr="00902F8C" w:rsidRDefault="00F07CC1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Fall 2010 – Spring 2012</w:t>
            </w:r>
          </w:p>
        </w:tc>
        <w:tc>
          <w:tcPr>
            <w:tcW w:w="8460" w:type="dxa"/>
          </w:tcPr>
          <w:p w14:paraId="2B549FC5" w14:textId="77777777" w:rsidR="00F07CC1" w:rsidRPr="00902F8C" w:rsidRDefault="00F07CC1" w:rsidP="009A2D78">
            <w:pPr>
              <w:tabs>
                <w:tab w:val="left" w:pos="0"/>
              </w:tabs>
              <w:rPr>
                <w:rFonts w:cs="Times New Roman"/>
              </w:rPr>
            </w:pPr>
            <w:r w:rsidRPr="00902F8C">
              <w:rPr>
                <w:rFonts w:cs="Times New Roman"/>
                <w:b/>
                <w:bCs/>
                <w:szCs w:val="24"/>
              </w:rPr>
              <w:t>Graduate Teaching Assistant</w:t>
            </w:r>
            <w:r w:rsidRPr="00902F8C">
              <w:rPr>
                <w:rFonts w:cs="Times New Roman"/>
                <w:szCs w:val="24"/>
              </w:rPr>
              <w:t>,</w:t>
            </w:r>
            <w:r w:rsidRPr="00902F8C">
              <w:rPr>
                <w:rFonts w:cs="Times New Roman"/>
                <w:b/>
                <w:bCs/>
              </w:rPr>
              <w:t xml:space="preserve"> </w:t>
            </w:r>
            <w:r w:rsidRPr="00902F8C">
              <w:rPr>
                <w:rFonts w:cs="Times New Roman"/>
              </w:rPr>
              <w:t>Department of Civil &amp; Environmental Engineering, Southern Illinois University Carbondale</w:t>
            </w:r>
          </w:p>
          <w:p w14:paraId="68EDB0B7" w14:textId="30FD1A7F" w:rsidR="00F07CC1" w:rsidRDefault="00F07CC1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szCs w:val="24"/>
              </w:rPr>
              <w:t>Courses: Environmental Biology; Numerical Methods; Environmental Engineering Chemistry</w:t>
            </w:r>
          </w:p>
          <w:p w14:paraId="662A5CC1" w14:textId="738CF4C6" w:rsidR="009A2D78" w:rsidRPr="00902F8C" w:rsidRDefault="009A2D78" w:rsidP="009A2D78">
            <w:pPr>
              <w:pStyle w:val="NoSpacing"/>
              <w:tabs>
                <w:tab w:val="right" w:pos="11160"/>
              </w:tabs>
              <w:spacing w:line="276" w:lineRule="auto"/>
              <w:ind w:right="18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6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Duties: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Graded homework and exams, provided office hours, mentored students.</w:t>
            </w:r>
          </w:p>
          <w:p w14:paraId="6B35DE41" w14:textId="39D62F9F" w:rsidR="00F07CC1" w:rsidRPr="00902F8C" w:rsidRDefault="00F07CC1" w:rsidP="009A2D78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</w:p>
        </w:tc>
      </w:tr>
    </w:tbl>
    <w:p w14:paraId="38906AF3" w14:textId="6CE8F5A7" w:rsidR="00F07CC1" w:rsidRPr="00902F8C" w:rsidRDefault="00F07CC1" w:rsidP="00F07CC1">
      <w:pPr>
        <w:pStyle w:val="Heading1"/>
        <w:spacing w:line="276" w:lineRule="auto"/>
        <w:ind w:right="180"/>
        <w:rPr>
          <w:rFonts w:ascii="Times New Roman" w:hAnsi="Times New Roman"/>
          <w:szCs w:val="22"/>
        </w:rPr>
      </w:pPr>
      <w:r w:rsidRPr="00902F8C">
        <w:rPr>
          <w:rFonts w:ascii="Times New Roman" w:hAnsi="Times New Roman"/>
          <w:szCs w:val="22"/>
        </w:rPr>
        <w:t>Mentoring experience</w:t>
      </w:r>
    </w:p>
    <w:tbl>
      <w:tblPr>
        <w:tblStyle w:val="TableGrid"/>
        <w:tblpPr w:leftFromText="180" w:rightFromText="180" w:vertAnchor="text" w:horzAnchor="margin" w:tblpX="-95" w:tblpY="80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60"/>
      </w:tblGrid>
      <w:tr w:rsidR="00F07CC1" w:rsidRPr="00902F8C" w14:paraId="33FE58C9" w14:textId="77777777" w:rsidTr="006909EC">
        <w:trPr>
          <w:trHeight w:val="323"/>
        </w:trPr>
        <w:tc>
          <w:tcPr>
            <w:tcW w:w="1705" w:type="dxa"/>
          </w:tcPr>
          <w:p w14:paraId="2E06B923" w14:textId="063F3151" w:rsidR="00F07CC1" w:rsidRDefault="003E5687" w:rsidP="00E30A17">
            <w:pPr>
              <w:pStyle w:val="NoSpacing"/>
              <w:tabs>
                <w:tab w:val="right" w:pos="11160"/>
              </w:tabs>
              <w:spacing w:line="276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3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A17" w:rsidRPr="0090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CC1" w:rsidRPr="00902F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A362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  <w:p w14:paraId="4BDD76BE" w14:textId="502EC9F6" w:rsidR="002A7D34" w:rsidRPr="00902F8C" w:rsidRDefault="002A7D34" w:rsidP="00E30A17">
            <w:pPr>
              <w:pStyle w:val="NoSpacing"/>
              <w:tabs>
                <w:tab w:val="right" w:pos="11160"/>
              </w:tabs>
              <w:spacing w:line="276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0" w:type="dxa"/>
          </w:tcPr>
          <w:p w14:paraId="43D8DA1E" w14:textId="3671FC3D" w:rsidR="0008794C" w:rsidRDefault="00BD4423" w:rsidP="00271B4B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44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Tamia Wellington</w:t>
            </w:r>
            <w:r w:rsidR="00D431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Undergraduate student, University at Albany, SUNY</w:t>
            </w:r>
          </w:p>
          <w:p w14:paraId="6123C30B" w14:textId="68574191" w:rsidR="00EC5F3A" w:rsidRPr="00902F8C" w:rsidRDefault="00EC5F3A" w:rsidP="00271B4B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624" w:rsidRPr="00902F8C" w14:paraId="31217F91" w14:textId="77777777" w:rsidTr="006909EC">
        <w:trPr>
          <w:trHeight w:val="323"/>
        </w:trPr>
        <w:tc>
          <w:tcPr>
            <w:tcW w:w="1705" w:type="dxa"/>
          </w:tcPr>
          <w:p w14:paraId="260EA7C4" w14:textId="77777777" w:rsidR="007A3624" w:rsidRDefault="007A3624" w:rsidP="007A3624">
            <w:pPr>
              <w:pStyle w:val="NoSpacing"/>
              <w:tabs>
                <w:tab w:val="right" w:pos="11160"/>
              </w:tabs>
              <w:spacing w:line="276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669326E" w14:textId="77777777" w:rsidR="007A3624" w:rsidRDefault="007A3624" w:rsidP="00E30A17">
            <w:pPr>
              <w:pStyle w:val="NoSpacing"/>
              <w:tabs>
                <w:tab w:val="right" w:pos="11160"/>
              </w:tabs>
              <w:spacing w:line="276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14:paraId="52A78EA2" w14:textId="77777777" w:rsidR="007A3624" w:rsidRDefault="007A3624" w:rsidP="007A3624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31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Nina Tran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Undergraduate student, University at Albany, SUNY</w:t>
            </w:r>
          </w:p>
          <w:p w14:paraId="6CC087AA" w14:textId="77777777" w:rsidR="007A3624" w:rsidRPr="00D43130" w:rsidRDefault="007A3624" w:rsidP="00271B4B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5687" w:rsidRPr="00902F8C" w14:paraId="615F6E59" w14:textId="77777777" w:rsidTr="006909EC">
        <w:trPr>
          <w:trHeight w:val="323"/>
        </w:trPr>
        <w:tc>
          <w:tcPr>
            <w:tcW w:w="1705" w:type="dxa"/>
          </w:tcPr>
          <w:p w14:paraId="42D7A8F5" w14:textId="75C1EC0D" w:rsidR="003E5687" w:rsidRPr="00902F8C" w:rsidRDefault="003E5687" w:rsidP="00E30A17">
            <w:pPr>
              <w:pStyle w:val="NoSpacing"/>
              <w:tabs>
                <w:tab w:val="right" w:pos="11160"/>
              </w:tabs>
              <w:spacing w:line="276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60" w:type="dxa"/>
          </w:tcPr>
          <w:p w14:paraId="767B57CD" w14:textId="77777777" w:rsidR="003E5687" w:rsidRDefault="003E5687" w:rsidP="003E5687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Huimin Cao, Visiting Ph.D. student, </w:t>
            </w:r>
            <w:r w:rsidRPr="00902F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University at Albany, SUNY</w:t>
            </w:r>
          </w:p>
          <w:p w14:paraId="74E44489" w14:textId="77777777" w:rsidR="003E5687" w:rsidRPr="00902F8C" w:rsidRDefault="003E5687" w:rsidP="003E5687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Kyle Lininger, Undergraduate student, University at Albany, SUNY</w:t>
            </w:r>
          </w:p>
          <w:p w14:paraId="74263FB7" w14:textId="77777777" w:rsidR="003E5687" w:rsidRPr="00902F8C" w:rsidRDefault="003E5687" w:rsidP="003E5687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Jiaolingzi Kong, Undergraduate student, University at Albany, SUNY</w:t>
            </w:r>
          </w:p>
          <w:p w14:paraId="2732E371" w14:textId="77777777" w:rsidR="003E5687" w:rsidRDefault="003E5687" w:rsidP="003E5687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Duties: </w:t>
            </w:r>
            <w:r w:rsidRPr="005E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were mentored in lab skills, conducting actual research, and writing research reports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79953F" w14:textId="67AB06DB" w:rsidR="003E5687" w:rsidRPr="00D43130" w:rsidRDefault="003E5687" w:rsidP="003E5687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07CC1" w:rsidRPr="00902F8C" w14:paraId="690F57AD" w14:textId="77777777" w:rsidTr="006909EC">
        <w:trPr>
          <w:trHeight w:val="323"/>
        </w:trPr>
        <w:tc>
          <w:tcPr>
            <w:tcW w:w="1705" w:type="dxa"/>
          </w:tcPr>
          <w:p w14:paraId="0B83C709" w14:textId="2A9EE669" w:rsidR="00F07CC1" w:rsidRPr="00902F8C" w:rsidRDefault="00F07CC1" w:rsidP="00271B4B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909EC" w:rsidRPr="00902F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D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09EC" w:rsidRPr="00902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14:paraId="4CDD5083" w14:textId="77777777" w:rsidR="006909EC" w:rsidRPr="00902F8C" w:rsidRDefault="006909EC" w:rsidP="00271B4B">
            <w:pPr>
              <w:tabs>
                <w:tab w:val="left" w:pos="0"/>
              </w:tabs>
              <w:rPr>
                <w:rFonts w:eastAsia="SimSun" w:cs="Times New Roman"/>
                <w:szCs w:val="24"/>
              </w:rPr>
            </w:pPr>
            <w:proofErr w:type="spellStart"/>
            <w:r w:rsidRPr="00902F8C">
              <w:rPr>
                <w:rFonts w:eastAsia="SimSun" w:cs="Times New Roman"/>
                <w:szCs w:val="24"/>
              </w:rPr>
              <w:t>Junyi</w:t>
            </w:r>
            <w:proofErr w:type="spellEnd"/>
            <w:r w:rsidRPr="00902F8C">
              <w:rPr>
                <w:rFonts w:eastAsia="SimSun" w:cs="Times New Roman"/>
                <w:szCs w:val="24"/>
              </w:rPr>
              <w:t xml:space="preserve"> Huang, Ph.D. student, The Hong Kong University of Science and Technology</w:t>
            </w:r>
          </w:p>
          <w:p w14:paraId="6442C32F" w14:textId="624E74C8" w:rsidR="006909EC" w:rsidRDefault="006909EC" w:rsidP="00271B4B">
            <w:pPr>
              <w:tabs>
                <w:tab w:val="left" w:pos="0"/>
              </w:tabs>
              <w:rPr>
                <w:rFonts w:eastAsia="SimSun" w:cs="Times New Roman"/>
                <w:szCs w:val="24"/>
              </w:rPr>
            </w:pPr>
            <w:proofErr w:type="spellStart"/>
            <w:r w:rsidRPr="00902F8C">
              <w:rPr>
                <w:rFonts w:eastAsia="SimSun" w:cs="Times New Roman"/>
                <w:szCs w:val="24"/>
              </w:rPr>
              <w:t>Zhigang</w:t>
            </w:r>
            <w:proofErr w:type="spellEnd"/>
            <w:r w:rsidRPr="00902F8C">
              <w:rPr>
                <w:rFonts w:eastAsia="SimSun" w:cs="Times New Roman"/>
                <w:szCs w:val="24"/>
              </w:rPr>
              <w:t xml:space="preserve"> Yu, Ph.D. student, The Hong Kong University of Science and Technology</w:t>
            </w:r>
          </w:p>
          <w:p w14:paraId="76E31224" w14:textId="4415AA31" w:rsidR="005E4D68" w:rsidRPr="00902F8C" w:rsidRDefault="005E4D68" w:rsidP="00271B4B">
            <w:pPr>
              <w:tabs>
                <w:tab w:val="left" w:pos="0"/>
              </w:tabs>
              <w:rPr>
                <w:rFonts w:eastAsia="SimSun" w:cs="Times New Roman"/>
                <w:szCs w:val="24"/>
              </w:rPr>
            </w:pPr>
            <w:r>
              <w:rPr>
                <w:rFonts w:cs="Times New Roman"/>
                <w:szCs w:val="24"/>
              </w:rPr>
              <w:t>Duties:</w:t>
            </w:r>
            <w:r w:rsidR="00AA7D06" w:rsidRPr="005E4D68">
              <w:rPr>
                <w:rFonts w:cs="Times New Roman"/>
                <w:szCs w:val="24"/>
              </w:rPr>
              <w:t xml:space="preserve"> Students were mentored in lab skills, conducting </w:t>
            </w:r>
            <w:r w:rsidR="00E91BC8">
              <w:rPr>
                <w:rFonts w:cs="Times New Roman"/>
                <w:szCs w:val="24"/>
              </w:rPr>
              <w:t>research projects</w:t>
            </w:r>
            <w:r w:rsidR="00AA7D06" w:rsidRPr="005E4D68">
              <w:rPr>
                <w:rFonts w:cs="Times New Roman"/>
                <w:szCs w:val="24"/>
              </w:rPr>
              <w:t xml:space="preserve">, and writing research </w:t>
            </w:r>
            <w:r w:rsidR="00E91BC8">
              <w:rPr>
                <w:rFonts w:cs="Times New Roman"/>
                <w:szCs w:val="24"/>
              </w:rPr>
              <w:t>manuscripts.</w:t>
            </w:r>
          </w:p>
          <w:p w14:paraId="418366E6" w14:textId="37C03875" w:rsidR="00F07CC1" w:rsidRPr="00902F8C" w:rsidRDefault="006909EC" w:rsidP="00271B4B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szCs w:val="24"/>
              </w:rPr>
              <w:t xml:space="preserve"> </w:t>
            </w:r>
          </w:p>
        </w:tc>
      </w:tr>
      <w:tr w:rsidR="006909EC" w:rsidRPr="00902F8C" w14:paraId="709B5548" w14:textId="77777777" w:rsidTr="006909EC">
        <w:trPr>
          <w:trHeight w:val="323"/>
        </w:trPr>
        <w:tc>
          <w:tcPr>
            <w:tcW w:w="1705" w:type="dxa"/>
          </w:tcPr>
          <w:p w14:paraId="7BEFCE9D" w14:textId="15CBDD8D" w:rsidR="006909EC" w:rsidRPr="00902F8C" w:rsidRDefault="006909EC" w:rsidP="006909EC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</w:tc>
        <w:tc>
          <w:tcPr>
            <w:tcW w:w="8460" w:type="dxa"/>
          </w:tcPr>
          <w:p w14:paraId="5DFF5C6D" w14:textId="77777777" w:rsidR="006909EC" w:rsidRPr="00902F8C" w:rsidRDefault="006909EC" w:rsidP="006909EC">
            <w:pPr>
              <w:rPr>
                <w:rFonts w:eastAsia="SimSun" w:cs="Times New Roman"/>
                <w:szCs w:val="24"/>
              </w:rPr>
            </w:pPr>
            <w:r w:rsidRPr="00902F8C">
              <w:rPr>
                <w:rFonts w:eastAsia="SimSun" w:cs="Times New Roman"/>
                <w:szCs w:val="24"/>
              </w:rPr>
              <w:t>Cheyenne Stowers, Master's student, Texas A&amp;M University, 2016-2017</w:t>
            </w:r>
          </w:p>
          <w:p w14:paraId="65E8A310" w14:textId="07D911A5" w:rsidR="006909EC" w:rsidRPr="00902F8C" w:rsidRDefault="00E91BC8" w:rsidP="006909EC">
            <w:pPr>
              <w:tabs>
                <w:tab w:val="left" w:pos="0"/>
              </w:tabs>
              <w:rPr>
                <w:rFonts w:eastAsia="SimSun" w:cs="Times New Roman"/>
                <w:szCs w:val="24"/>
              </w:rPr>
            </w:pPr>
            <w:r>
              <w:rPr>
                <w:rFonts w:cs="Times New Roman"/>
                <w:szCs w:val="24"/>
              </w:rPr>
              <w:t>Duties:</w:t>
            </w:r>
            <w:r w:rsidRPr="005E4D68">
              <w:rPr>
                <w:rFonts w:cs="Times New Roman"/>
                <w:szCs w:val="24"/>
              </w:rPr>
              <w:t xml:space="preserve"> Students were mentored in lab skills, conducting </w:t>
            </w:r>
            <w:r>
              <w:rPr>
                <w:rFonts w:cs="Times New Roman"/>
                <w:szCs w:val="24"/>
              </w:rPr>
              <w:t>research projects</w:t>
            </w:r>
            <w:r w:rsidRPr="005E4D68">
              <w:rPr>
                <w:rFonts w:cs="Times New Roman"/>
                <w:szCs w:val="24"/>
              </w:rPr>
              <w:t xml:space="preserve">, and writing </w:t>
            </w:r>
            <w:r>
              <w:rPr>
                <w:rFonts w:cs="Times New Roman"/>
                <w:szCs w:val="24"/>
              </w:rPr>
              <w:t>master’s thesis.</w:t>
            </w:r>
          </w:p>
          <w:p w14:paraId="39D662DC" w14:textId="7046C461" w:rsidR="006909EC" w:rsidRPr="00902F8C" w:rsidRDefault="006909EC" w:rsidP="006909EC">
            <w:pPr>
              <w:tabs>
                <w:tab w:val="left" w:pos="0"/>
              </w:tabs>
              <w:rPr>
                <w:rFonts w:eastAsia="SimSun" w:cs="Times New Roman"/>
                <w:szCs w:val="24"/>
              </w:rPr>
            </w:pPr>
          </w:p>
        </w:tc>
      </w:tr>
    </w:tbl>
    <w:p w14:paraId="1457A57E" w14:textId="77777777" w:rsidR="006909EC" w:rsidRPr="00902F8C" w:rsidRDefault="006909EC" w:rsidP="006909EC">
      <w:pPr>
        <w:pStyle w:val="Heading1"/>
        <w:ind w:right="180"/>
        <w:rPr>
          <w:rFonts w:ascii="Times New Roman" w:hAnsi="Times New Roman"/>
          <w:szCs w:val="24"/>
        </w:rPr>
      </w:pPr>
      <w:r w:rsidRPr="00902F8C">
        <w:rPr>
          <w:rFonts w:ascii="Times New Roman" w:hAnsi="Times New Roman"/>
          <w:szCs w:val="24"/>
        </w:rPr>
        <w:t>Honors and Awards</w:t>
      </w:r>
    </w:p>
    <w:tbl>
      <w:tblPr>
        <w:tblStyle w:val="TableGrid"/>
        <w:tblpPr w:leftFromText="180" w:rightFromText="180" w:vertAnchor="text" w:horzAnchor="margin" w:tblpX="-95" w:tblpY="80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60"/>
      </w:tblGrid>
      <w:tr w:rsidR="002A3606" w:rsidRPr="00902F8C" w14:paraId="548EB295" w14:textId="77777777" w:rsidTr="002A3606">
        <w:trPr>
          <w:trHeight w:val="323"/>
        </w:trPr>
        <w:tc>
          <w:tcPr>
            <w:tcW w:w="1705" w:type="dxa"/>
          </w:tcPr>
          <w:p w14:paraId="618E2E06" w14:textId="3898593C" w:rsidR="002A3606" w:rsidRPr="00902F8C" w:rsidRDefault="002A3606" w:rsidP="00271B4B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>Nov. 2016</w:t>
            </w:r>
          </w:p>
        </w:tc>
        <w:tc>
          <w:tcPr>
            <w:tcW w:w="8460" w:type="dxa"/>
          </w:tcPr>
          <w:p w14:paraId="0438B209" w14:textId="5A9B65CB" w:rsidR="002A3606" w:rsidRPr="00B12ECA" w:rsidRDefault="002A3606" w:rsidP="00B12ECA">
            <w:pPr>
              <w:tabs>
                <w:tab w:val="right" w:pos="11160"/>
              </w:tabs>
              <w:ind w:right="180"/>
              <w:rPr>
                <w:rFonts w:cs="Times New Roman"/>
                <w:szCs w:val="24"/>
                <w:shd w:val="clear" w:color="auto" w:fill="FFFFFF"/>
              </w:rPr>
            </w:pPr>
            <w:r w:rsidRPr="00902F8C">
              <w:rPr>
                <w:rFonts w:cs="Times New Roman"/>
                <w:szCs w:val="24"/>
              </w:rPr>
              <w:t>2016-2017 Graduate Student Travel Grant Award, Zachry Department of Civil Engineering, Texas A&amp;M University</w:t>
            </w:r>
            <w:r w:rsidR="009E0BC8">
              <w:rPr>
                <w:rFonts w:cs="Times New Roman"/>
                <w:szCs w:val="24"/>
              </w:rPr>
              <w:t>.</w:t>
            </w:r>
          </w:p>
          <w:p w14:paraId="54DA44D0" w14:textId="77777777" w:rsidR="002A3606" w:rsidRPr="00902F8C" w:rsidRDefault="002A3606" w:rsidP="002A3606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606" w:rsidRPr="00902F8C" w14:paraId="42A599AC" w14:textId="77777777" w:rsidTr="002A3606">
        <w:trPr>
          <w:trHeight w:val="323"/>
        </w:trPr>
        <w:tc>
          <w:tcPr>
            <w:tcW w:w="1705" w:type="dxa"/>
          </w:tcPr>
          <w:p w14:paraId="0165E1DD" w14:textId="3ED4E6DC" w:rsidR="002A3606" w:rsidRPr="00902F8C" w:rsidRDefault="002A3606" w:rsidP="00271B4B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Oct. 2016</w:t>
            </w:r>
          </w:p>
        </w:tc>
        <w:tc>
          <w:tcPr>
            <w:tcW w:w="8460" w:type="dxa"/>
          </w:tcPr>
          <w:p w14:paraId="2BFEBF00" w14:textId="649FE6BE" w:rsidR="00B12ECA" w:rsidRPr="00637F66" w:rsidRDefault="002A3606" w:rsidP="002A3606">
            <w:pPr>
              <w:tabs>
                <w:tab w:val="right" w:pos="11160"/>
              </w:tabs>
              <w:ind w:right="180"/>
              <w:rPr>
                <w:rFonts w:cs="Times New Roman"/>
                <w:szCs w:val="24"/>
                <w:shd w:val="clear" w:color="auto" w:fill="FFFFFF"/>
              </w:rPr>
            </w:pPr>
            <w:r w:rsidRPr="00637F66">
              <w:rPr>
                <w:rFonts w:cs="Times New Roman"/>
                <w:szCs w:val="24"/>
                <w:shd w:val="clear" w:color="auto" w:fill="FFFFFF"/>
              </w:rPr>
              <w:t>2016 Sustainable Nanotechnology Organization Conference Student Award, Sustainable Nanotechnology Organization</w:t>
            </w:r>
            <w:r w:rsidR="009E0BC8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14:paraId="7593D029" w14:textId="35185162" w:rsidR="002A3606" w:rsidRPr="00637F66" w:rsidRDefault="002A3606" w:rsidP="002A3606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606" w:rsidRPr="00902F8C" w14:paraId="1D545971" w14:textId="77777777" w:rsidTr="002A3606">
        <w:trPr>
          <w:trHeight w:val="323"/>
        </w:trPr>
        <w:tc>
          <w:tcPr>
            <w:tcW w:w="1705" w:type="dxa"/>
          </w:tcPr>
          <w:p w14:paraId="0937A6CC" w14:textId="77777777" w:rsidR="002A3606" w:rsidRPr="00902F8C" w:rsidRDefault="002A3606" w:rsidP="002A3606">
            <w:pPr>
              <w:tabs>
                <w:tab w:val="right" w:pos="11160"/>
              </w:tabs>
              <w:ind w:right="180"/>
              <w:rPr>
                <w:rFonts w:cs="Times New Roman"/>
                <w:szCs w:val="24"/>
              </w:rPr>
            </w:pPr>
            <w:r w:rsidRPr="00902F8C">
              <w:rPr>
                <w:rFonts w:cs="Times New Roman"/>
                <w:szCs w:val="24"/>
                <w:shd w:val="clear" w:color="auto" w:fill="FFFFFF"/>
              </w:rPr>
              <w:t>Sept. 2015</w:t>
            </w:r>
          </w:p>
          <w:p w14:paraId="57455BA2" w14:textId="77777777" w:rsidR="002A3606" w:rsidRPr="00902F8C" w:rsidRDefault="002A3606" w:rsidP="00271B4B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0" w:type="dxa"/>
          </w:tcPr>
          <w:p w14:paraId="123354D9" w14:textId="4651EB91" w:rsidR="002A3606" w:rsidRPr="00637F66" w:rsidRDefault="002A3606" w:rsidP="00B12ECA">
            <w:pPr>
              <w:tabs>
                <w:tab w:val="right" w:pos="11160"/>
              </w:tabs>
              <w:ind w:right="180"/>
              <w:rPr>
                <w:rFonts w:cs="Times New Roman"/>
                <w:szCs w:val="24"/>
                <w:shd w:val="clear" w:color="auto" w:fill="FFFFFF"/>
              </w:rPr>
            </w:pPr>
            <w:r w:rsidRPr="00637F66">
              <w:rPr>
                <w:rFonts w:cs="Times New Roman"/>
                <w:szCs w:val="24"/>
                <w:shd w:val="clear" w:color="auto" w:fill="FFFFFF"/>
              </w:rPr>
              <w:t>2015 National Institute of</w:t>
            </w:r>
            <w:r w:rsidRPr="00637F66">
              <w:rPr>
                <w:rFonts w:eastAsia="MS Gothic" w:cs="Times New Roman"/>
                <w:szCs w:val="24"/>
                <w:shd w:val="clear" w:color="auto" w:fill="FFFFFF"/>
              </w:rPr>
              <w:t xml:space="preserve"> </w:t>
            </w:r>
            <w:r w:rsidRPr="00637F66">
              <w:rPr>
                <w:rFonts w:cs="Times New Roman"/>
                <w:szCs w:val="24"/>
                <w:shd w:val="clear" w:color="auto" w:fill="FFFFFF"/>
              </w:rPr>
              <w:t xml:space="preserve">Environmental Health Sciences </w:t>
            </w:r>
            <w:proofErr w:type="spellStart"/>
            <w:r w:rsidRPr="00637F66">
              <w:rPr>
                <w:rFonts w:cs="Times New Roman"/>
                <w:szCs w:val="24"/>
                <w:shd w:val="clear" w:color="auto" w:fill="FFFFFF"/>
              </w:rPr>
              <w:t>PhytoScholars</w:t>
            </w:r>
            <w:proofErr w:type="spellEnd"/>
            <w:r w:rsidRPr="00637F66">
              <w:rPr>
                <w:rFonts w:cs="Times New Roman"/>
                <w:szCs w:val="24"/>
                <w:shd w:val="clear" w:color="auto" w:fill="FFFFFF"/>
              </w:rPr>
              <w:t xml:space="preserve"> Awardee, International Phytotechnology Society</w:t>
            </w:r>
            <w:r w:rsidR="009E0BC8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14:paraId="1AD94C64" w14:textId="3706929D" w:rsidR="002A3606" w:rsidRPr="00637F66" w:rsidRDefault="002A3606" w:rsidP="002A3606">
            <w:pPr>
              <w:tabs>
                <w:tab w:val="right" w:pos="11160"/>
              </w:tabs>
              <w:ind w:right="180"/>
              <w:rPr>
                <w:rFonts w:cs="Times New Roman"/>
                <w:szCs w:val="24"/>
                <w:shd w:val="clear" w:color="auto" w:fill="FFFFFF"/>
              </w:rPr>
            </w:pPr>
          </w:p>
        </w:tc>
      </w:tr>
      <w:tr w:rsidR="002A3606" w:rsidRPr="00902F8C" w14:paraId="58418FE3" w14:textId="77777777" w:rsidTr="002A3606">
        <w:trPr>
          <w:trHeight w:val="323"/>
        </w:trPr>
        <w:tc>
          <w:tcPr>
            <w:tcW w:w="1705" w:type="dxa"/>
          </w:tcPr>
          <w:p w14:paraId="29A9365D" w14:textId="57303845" w:rsidR="002A3606" w:rsidRPr="00902F8C" w:rsidRDefault="002A3606" w:rsidP="002A3606">
            <w:pPr>
              <w:tabs>
                <w:tab w:val="right" w:pos="11160"/>
              </w:tabs>
              <w:ind w:right="180"/>
              <w:rPr>
                <w:rFonts w:cs="Times New Roman"/>
                <w:szCs w:val="24"/>
                <w:shd w:val="clear" w:color="auto" w:fill="FFFFFF"/>
              </w:rPr>
            </w:pPr>
            <w:r w:rsidRPr="00902F8C">
              <w:rPr>
                <w:rFonts w:cs="Times New Roman"/>
                <w:szCs w:val="24"/>
                <w:shd w:val="clear" w:color="auto" w:fill="FFFFFF"/>
              </w:rPr>
              <w:t>Oct. 2013</w:t>
            </w:r>
          </w:p>
        </w:tc>
        <w:tc>
          <w:tcPr>
            <w:tcW w:w="8460" w:type="dxa"/>
          </w:tcPr>
          <w:p w14:paraId="6834348B" w14:textId="0BF2A74E" w:rsidR="00B12ECA" w:rsidRPr="00637F66" w:rsidRDefault="002A3606" w:rsidP="00B12ECA">
            <w:pPr>
              <w:tabs>
                <w:tab w:val="right" w:pos="11160"/>
              </w:tabs>
              <w:ind w:right="180"/>
              <w:rPr>
                <w:rFonts w:cs="Times New Roman"/>
                <w:szCs w:val="24"/>
                <w:shd w:val="clear" w:color="auto" w:fill="FFFFFF"/>
              </w:rPr>
            </w:pPr>
            <w:r w:rsidRPr="00637F66">
              <w:rPr>
                <w:rFonts w:cs="Times New Roman"/>
                <w:szCs w:val="24"/>
                <w:shd w:val="clear" w:color="auto" w:fill="FFFFFF"/>
              </w:rPr>
              <w:t>2013 National Institute of</w:t>
            </w:r>
            <w:r w:rsidRPr="00637F66">
              <w:rPr>
                <w:rFonts w:eastAsia="MS Gothic" w:cs="Times New Roman"/>
                <w:szCs w:val="24"/>
                <w:shd w:val="clear" w:color="auto" w:fill="FFFFFF"/>
              </w:rPr>
              <w:t xml:space="preserve"> </w:t>
            </w:r>
            <w:r w:rsidRPr="00637F66">
              <w:rPr>
                <w:rFonts w:cs="Times New Roman"/>
                <w:szCs w:val="24"/>
                <w:shd w:val="clear" w:color="auto" w:fill="FFFFFF"/>
              </w:rPr>
              <w:t xml:space="preserve">Environmental Health Sciences </w:t>
            </w:r>
            <w:proofErr w:type="spellStart"/>
            <w:r w:rsidRPr="00637F66">
              <w:rPr>
                <w:rFonts w:cs="Times New Roman"/>
                <w:szCs w:val="24"/>
                <w:shd w:val="clear" w:color="auto" w:fill="FFFFFF"/>
              </w:rPr>
              <w:t>PhytoScholars</w:t>
            </w:r>
            <w:proofErr w:type="spellEnd"/>
            <w:r w:rsidRPr="00637F66">
              <w:rPr>
                <w:rFonts w:cs="Times New Roman"/>
                <w:szCs w:val="24"/>
                <w:shd w:val="clear" w:color="auto" w:fill="FFFFFF"/>
              </w:rPr>
              <w:t xml:space="preserve"> Awardee, International Phytotechnology Society</w:t>
            </w:r>
            <w:r w:rsidR="009E0BC8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14:paraId="5AC57567" w14:textId="205E9985" w:rsidR="002A3606" w:rsidRPr="00637F66" w:rsidRDefault="002A3606" w:rsidP="002A3606">
            <w:pPr>
              <w:tabs>
                <w:tab w:val="right" w:pos="11160"/>
              </w:tabs>
              <w:ind w:right="180"/>
              <w:rPr>
                <w:rFonts w:cs="Times New Roman"/>
                <w:szCs w:val="24"/>
                <w:shd w:val="clear" w:color="auto" w:fill="FFFFFF"/>
              </w:rPr>
            </w:pPr>
          </w:p>
          <w:p w14:paraId="5B975916" w14:textId="2A214E4C" w:rsidR="002A3606" w:rsidRPr="00637F66" w:rsidRDefault="002A3606" w:rsidP="002A3606">
            <w:pPr>
              <w:tabs>
                <w:tab w:val="right" w:pos="11160"/>
              </w:tabs>
              <w:ind w:right="180"/>
              <w:rPr>
                <w:rFonts w:cs="Times New Roman"/>
                <w:szCs w:val="24"/>
                <w:shd w:val="clear" w:color="auto" w:fill="FFFFFF"/>
              </w:rPr>
            </w:pPr>
          </w:p>
        </w:tc>
      </w:tr>
    </w:tbl>
    <w:p w14:paraId="5253DC7A" w14:textId="1A70A78C" w:rsidR="00AC0F62" w:rsidRPr="00902F8C" w:rsidRDefault="00AC0F62" w:rsidP="00AC0F62">
      <w:pPr>
        <w:pStyle w:val="Heading1"/>
        <w:ind w:right="180"/>
        <w:rPr>
          <w:rFonts w:ascii="Times New Roman" w:hAnsi="Times New Roman"/>
          <w:szCs w:val="24"/>
        </w:rPr>
      </w:pPr>
      <w:r w:rsidRPr="00902F8C">
        <w:rPr>
          <w:rFonts w:ascii="Times New Roman" w:hAnsi="Times New Roman"/>
          <w:szCs w:val="24"/>
        </w:rPr>
        <w:t>Professional Service</w:t>
      </w:r>
    </w:p>
    <w:p w14:paraId="5A99093F" w14:textId="25190272" w:rsidR="00BD4423" w:rsidRDefault="00281AEA" w:rsidP="007F619B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b/>
          <w:b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>Associate Editor:</w:t>
      </w:r>
    </w:p>
    <w:p w14:paraId="77F51DAB" w14:textId="118010E6" w:rsidR="00281AEA" w:rsidRDefault="00281AEA" w:rsidP="007F619B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b/>
          <w:bCs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Frontiers in Environmental Science</w:t>
      </w:r>
    </w:p>
    <w:p w14:paraId="19B979D3" w14:textId="77777777" w:rsidR="00BD4423" w:rsidRDefault="00BD4423" w:rsidP="007F619B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b/>
          <w:bCs/>
          <w:szCs w:val="24"/>
          <w:shd w:val="clear" w:color="auto" w:fill="FFFFFF"/>
        </w:rPr>
      </w:pPr>
    </w:p>
    <w:p w14:paraId="43AD7CA7" w14:textId="3C04A84E" w:rsidR="007F619B" w:rsidRPr="00902F8C" w:rsidRDefault="007F619B" w:rsidP="007F619B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b/>
          <w:b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>Guest</w:t>
      </w:r>
      <w:r w:rsidRPr="00902F8C">
        <w:rPr>
          <w:rFonts w:cs="Times New Roman"/>
          <w:b/>
          <w:bCs/>
          <w:szCs w:val="24"/>
          <w:shd w:val="clear" w:color="auto" w:fill="FFFFFF"/>
        </w:rPr>
        <w:t xml:space="preserve"> Editor:</w:t>
      </w:r>
    </w:p>
    <w:p w14:paraId="7AF3E524" w14:textId="620042FA" w:rsidR="001B61A2" w:rsidRPr="00C044DE" w:rsidRDefault="00C044DE" w:rsidP="00BD4423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C044DE">
        <w:rPr>
          <w:rFonts w:cs="Times New Roman"/>
          <w:szCs w:val="24"/>
          <w:shd w:val="clear" w:color="auto" w:fill="FFFFFF"/>
        </w:rPr>
        <w:t>Sustainability</w:t>
      </w:r>
    </w:p>
    <w:p w14:paraId="69585AAA" w14:textId="77777777" w:rsidR="007F619B" w:rsidRDefault="007F619B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b/>
          <w:bCs/>
          <w:szCs w:val="24"/>
          <w:shd w:val="clear" w:color="auto" w:fill="FFFFFF"/>
        </w:rPr>
      </w:pPr>
    </w:p>
    <w:p w14:paraId="0D79D79A" w14:textId="06258B29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b/>
          <w:bCs/>
          <w:szCs w:val="24"/>
          <w:shd w:val="clear" w:color="auto" w:fill="FFFFFF"/>
        </w:rPr>
      </w:pPr>
      <w:r w:rsidRPr="00902F8C">
        <w:rPr>
          <w:rFonts w:cs="Times New Roman"/>
          <w:b/>
          <w:bCs/>
          <w:szCs w:val="24"/>
          <w:shd w:val="clear" w:color="auto" w:fill="FFFFFF"/>
        </w:rPr>
        <w:t>Handling Editor:</w:t>
      </w:r>
    </w:p>
    <w:p w14:paraId="1650E366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t>International Journal of Environment and Waste Management</w:t>
      </w:r>
    </w:p>
    <w:p w14:paraId="3830793A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t>International Journal of Environmental Engineering</w:t>
      </w:r>
    </w:p>
    <w:p w14:paraId="36A77040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</w:p>
    <w:p w14:paraId="508A1A58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b/>
          <w:bCs/>
          <w:szCs w:val="24"/>
          <w:shd w:val="clear" w:color="auto" w:fill="FFFFFF"/>
        </w:rPr>
      </w:pPr>
      <w:r w:rsidRPr="00902F8C">
        <w:rPr>
          <w:rFonts w:cs="Times New Roman"/>
          <w:b/>
          <w:bCs/>
          <w:szCs w:val="24"/>
          <w:shd w:val="clear" w:color="auto" w:fill="FFFFFF"/>
        </w:rPr>
        <w:t>Peer review of Manuscripts:</w:t>
      </w:r>
    </w:p>
    <w:p w14:paraId="5D218CAA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t>Trends in Plant Science</w:t>
      </w:r>
    </w:p>
    <w:p w14:paraId="6B1E48C5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t>Water Research</w:t>
      </w:r>
    </w:p>
    <w:p w14:paraId="03DAA6CE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t>Environment International</w:t>
      </w:r>
    </w:p>
    <w:p w14:paraId="763DDC6A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t>Environmental Science: Nano</w:t>
      </w:r>
    </w:p>
    <w:p w14:paraId="3E3DB576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t>Science of Total Environment</w:t>
      </w:r>
    </w:p>
    <w:p w14:paraId="60673985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lastRenderedPageBreak/>
        <w:t>Separation and Purification Technology</w:t>
      </w:r>
    </w:p>
    <w:p w14:paraId="7316925B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t>Chemosphere</w:t>
      </w:r>
    </w:p>
    <w:p w14:paraId="43F9B49B" w14:textId="77777777" w:rsidR="002A3606" w:rsidRPr="00902F8C" w:rsidRDefault="002A3606" w:rsidP="00A148FF">
      <w:pPr>
        <w:spacing w:after="0" w:line="240" w:lineRule="auto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Environmental Chemistry Letters</w:t>
      </w:r>
    </w:p>
    <w:p w14:paraId="5D926869" w14:textId="77777777" w:rsidR="002A3606" w:rsidRPr="00902F8C" w:rsidRDefault="002A3606" w:rsidP="00A148FF">
      <w:pPr>
        <w:spacing w:after="0" w:line="240" w:lineRule="auto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Environmental Toxicology and Chemistry</w:t>
      </w:r>
    </w:p>
    <w:p w14:paraId="54BC76A2" w14:textId="77777777" w:rsidR="002A3606" w:rsidRPr="00902F8C" w:rsidRDefault="002A3606" w:rsidP="00A148FF">
      <w:pPr>
        <w:spacing w:after="0" w:line="240" w:lineRule="auto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Environmental Engineering Science</w:t>
      </w:r>
    </w:p>
    <w:p w14:paraId="5D2013AB" w14:textId="77777777" w:rsidR="002A3606" w:rsidRPr="00902F8C" w:rsidRDefault="002A3606" w:rsidP="00A148FF">
      <w:pPr>
        <w:spacing w:after="0" w:line="240" w:lineRule="auto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Environmental Science and Pollution Research</w:t>
      </w:r>
    </w:p>
    <w:p w14:paraId="329F79C3" w14:textId="77777777" w:rsidR="002A3606" w:rsidRPr="00902F8C" w:rsidRDefault="002A3606" w:rsidP="00A148FF">
      <w:pPr>
        <w:tabs>
          <w:tab w:val="right" w:pos="11160"/>
        </w:tabs>
        <w:spacing w:after="0" w:line="240" w:lineRule="auto"/>
        <w:ind w:left="2160" w:right="180" w:hanging="2160"/>
        <w:rPr>
          <w:rFonts w:cs="Times New Roman"/>
          <w:szCs w:val="24"/>
          <w:shd w:val="clear" w:color="auto" w:fill="FFFFFF"/>
        </w:rPr>
      </w:pPr>
      <w:r w:rsidRPr="00902F8C">
        <w:rPr>
          <w:rFonts w:cs="Times New Roman"/>
          <w:szCs w:val="24"/>
          <w:shd w:val="clear" w:color="auto" w:fill="FFFFFF"/>
        </w:rPr>
        <w:t>Journal of Cleaner Production</w:t>
      </w:r>
    </w:p>
    <w:p w14:paraId="2B0F043C" w14:textId="77777777" w:rsidR="002A3606" w:rsidRPr="00902F8C" w:rsidRDefault="002A3606" w:rsidP="00A148FF">
      <w:pPr>
        <w:spacing w:after="0" w:line="240" w:lineRule="auto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 xml:space="preserve">Journal of Nanomaterials </w:t>
      </w:r>
    </w:p>
    <w:p w14:paraId="7A2235D4" w14:textId="77777777" w:rsidR="002A3606" w:rsidRPr="00902F8C" w:rsidRDefault="002A3606" w:rsidP="00A148FF">
      <w:pPr>
        <w:spacing w:after="0" w:line="240" w:lineRule="auto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Journal of Environmental Chemical Engineering</w:t>
      </w:r>
    </w:p>
    <w:p w14:paraId="0D780386" w14:textId="77777777" w:rsidR="002A3606" w:rsidRPr="00902F8C" w:rsidRDefault="002A3606" w:rsidP="00A148FF">
      <w:pPr>
        <w:spacing w:after="0" w:line="240" w:lineRule="auto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 xml:space="preserve">International Journal of Environmental Research and Public Health </w:t>
      </w:r>
    </w:p>
    <w:p w14:paraId="502BE8BF" w14:textId="77777777" w:rsidR="002A3606" w:rsidRPr="00902F8C" w:rsidRDefault="002A3606" w:rsidP="00A148FF">
      <w:pPr>
        <w:spacing w:after="0" w:line="240" w:lineRule="auto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Materials</w:t>
      </w:r>
    </w:p>
    <w:p w14:paraId="3F8CC2A6" w14:textId="5D28786E" w:rsidR="002A3606" w:rsidRPr="00902F8C" w:rsidRDefault="002A3606" w:rsidP="00A148FF">
      <w:pPr>
        <w:spacing w:after="0" w:line="240" w:lineRule="auto"/>
        <w:rPr>
          <w:rFonts w:cs="Times New Roman"/>
          <w:szCs w:val="24"/>
        </w:rPr>
      </w:pPr>
      <w:r w:rsidRPr="00902F8C">
        <w:rPr>
          <w:rFonts w:cs="Times New Roman"/>
          <w:szCs w:val="24"/>
        </w:rPr>
        <w:t>Plant Physiology and Biochemistry</w:t>
      </w:r>
    </w:p>
    <w:p w14:paraId="74A0FBE2" w14:textId="1A6E65EC" w:rsidR="007F202A" w:rsidRDefault="007F202A" w:rsidP="00A148FF">
      <w:pPr>
        <w:spacing w:after="0" w:line="240" w:lineRule="auto"/>
        <w:rPr>
          <w:rFonts w:cs="Times New Roman"/>
          <w:szCs w:val="24"/>
        </w:rPr>
      </w:pPr>
    </w:p>
    <w:p w14:paraId="36007D5D" w14:textId="77777777" w:rsidR="007F202A" w:rsidRPr="00902F8C" w:rsidRDefault="007F202A" w:rsidP="007F202A">
      <w:pPr>
        <w:pStyle w:val="Heading1"/>
        <w:spacing w:line="276" w:lineRule="auto"/>
        <w:ind w:right="180"/>
        <w:rPr>
          <w:rFonts w:ascii="Times New Roman" w:eastAsiaTheme="minorEastAsia" w:hAnsi="Times New Roman"/>
          <w:szCs w:val="24"/>
          <w:lang w:eastAsia="zh-CN"/>
        </w:rPr>
      </w:pPr>
      <w:r w:rsidRPr="00902F8C">
        <w:rPr>
          <w:rFonts w:ascii="Times New Roman" w:eastAsiaTheme="minorEastAsia" w:hAnsi="Times New Roman"/>
          <w:szCs w:val="24"/>
          <w:lang w:eastAsia="zh-CN"/>
        </w:rPr>
        <w:t>Professional Memberships</w:t>
      </w:r>
    </w:p>
    <w:tbl>
      <w:tblPr>
        <w:tblStyle w:val="TableGrid"/>
        <w:tblpPr w:leftFromText="180" w:rightFromText="180" w:vertAnchor="text" w:horzAnchor="margin" w:tblpX="-95" w:tblpY="80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8449"/>
      </w:tblGrid>
      <w:tr w:rsidR="007F202A" w:rsidRPr="00902F8C" w14:paraId="16C8279A" w14:textId="77777777" w:rsidTr="00FE75FA">
        <w:trPr>
          <w:trHeight w:val="323"/>
        </w:trPr>
        <w:tc>
          <w:tcPr>
            <w:tcW w:w="1621" w:type="dxa"/>
          </w:tcPr>
          <w:p w14:paraId="693EF1A3" w14:textId="165D09F7" w:rsidR="007F202A" w:rsidRPr="00902F8C" w:rsidRDefault="007F202A" w:rsidP="00FE75FA">
            <w:pPr>
              <w:pStyle w:val="NoSpacing"/>
              <w:tabs>
                <w:tab w:val="right" w:pos="11160"/>
              </w:tabs>
              <w:spacing w:line="276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Pr="0090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FA" w:rsidRPr="00902F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75F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8449" w:type="dxa"/>
          </w:tcPr>
          <w:p w14:paraId="2EC8EE48" w14:textId="77777777" w:rsidR="007F202A" w:rsidRPr="00902F8C" w:rsidRDefault="007F202A" w:rsidP="00271B4B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 w:rsidRPr="00902F8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Association of Environmental Engineering and Science Professors (AEESP)</w:t>
            </w:r>
          </w:p>
          <w:p w14:paraId="6D6A017E" w14:textId="77777777" w:rsidR="007F202A" w:rsidRPr="00902F8C" w:rsidRDefault="007F202A" w:rsidP="00271B4B">
            <w:pPr>
              <w:pStyle w:val="NoSpacing"/>
              <w:tabs>
                <w:tab w:val="right" w:pos="11160"/>
              </w:tabs>
              <w:spacing w:line="276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884FF9" w14:textId="77777777" w:rsidR="00134673" w:rsidRPr="00902F8C" w:rsidRDefault="00134673" w:rsidP="00232243">
      <w:pPr>
        <w:tabs>
          <w:tab w:val="left" w:pos="0"/>
          <w:tab w:val="left" w:pos="1440"/>
        </w:tabs>
        <w:spacing w:after="0" w:line="240" w:lineRule="auto"/>
        <w:rPr>
          <w:rFonts w:cs="Times New Roman"/>
          <w:szCs w:val="24"/>
        </w:rPr>
      </w:pPr>
    </w:p>
    <w:sectPr w:rsidR="00134673" w:rsidRPr="00902F8C" w:rsidSect="009A7E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6744" w14:textId="77777777" w:rsidR="00370AE7" w:rsidRDefault="00370AE7" w:rsidP="00C35B54">
      <w:pPr>
        <w:spacing w:after="0" w:line="240" w:lineRule="auto"/>
      </w:pPr>
      <w:r>
        <w:separator/>
      </w:r>
    </w:p>
  </w:endnote>
  <w:endnote w:type="continuationSeparator" w:id="0">
    <w:p w14:paraId="7104CCD1" w14:textId="77777777" w:rsidR="00370AE7" w:rsidRDefault="00370AE7" w:rsidP="00C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2FF2" w14:textId="77777777" w:rsidR="00370AE7" w:rsidRDefault="00370AE7" w:rsidP="00C35B54">
      <w:pPr>
        <w:spacing w:after="0" w:line="240" w:lineRule="auto"/>
      </w:pPr>
      <w:r>
        <w:separator/>
      </w:r>
    </w:p>
  </w:footnote>
  <w:footnote w:type="continuationSeparator" w:id="0">
    <w:p w14:paraId="5754BAD4" w14:textId="77777777" w:rsidR="00370AE7" w:rsidRDefault="00370AE7" w:rsidP="00C3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0F98"/>
    <w:multiLevelType w:val="hybridMultilevel"/>
    <w:tmpl w:val="CA4E8562"/>
    <w:lvl w:ilvl="0" w:tplc="8E3E5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4425"/>
    <w:multiLevelType w:val="hybridMultilevel"/>
    <w:tmpl w:val="DE342E9A"/>
    <w:lvl w:ilvl="0" w:tplc="2362E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4021E"/>
    <w:multiLevelType w:val="hybridMultilevel"/>
    <w:tmpl w:val="DE342E9A"/>
    <w:lvl w:ilvl="0" w:tplc="2362E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91777">
    <w:abstractNumId w:val="0"/>
  </w:num>
  <w:num w:numId="2" w16cid:durableId="1071344106">
    <w:abstractNumId w:val="2"/>
  </w:num>
  <w:num w:numId="3" w16cid:durableId="207789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72"/>
    <w:rsid w:val="000242E2"/>
    <w:rsid w:val="00033A51"/>
    <w:rsid w:val="00047AFE"/>
    <w:rsid w:val="0005650E"/>
    <w:rsid w:val="00056D68"/>
    <w:rsid w:val="000647E3"/>
    <w:rsid w:val="00065222"/>
    <w:rsid w:val="000755A1"/>
    <w:rsid w:val="00076818"/>
    <w:rsid w:val="000867BC"/>
    <w:rsid w:val="0008794C"/>
    <w:rsid w:val="000910AF"/>
    <w:rsid w:val="000B1DA6"/>
    <w:rsid w:val="000C4D41"/>
    <w:rsid w:val="000C5113"/>
    <w:rsid w:val="000D3275"/>
    <w:rsid w:val="000E542A"/>
    <w:rsid w:val="001005B6"/>
    <w:rsid w:val="001042B3"/>
    <w:rsid w:val="0012223E"/>
    <w:rsid w:val="001233B3"/>
    <w:rsid w:val="00134673"/>
    <w:rsid w:val="001377B6"/>
    <w:rsid w:val="0014106C"/>
    <w:rsid w:val="0014117E"/>
    <w:rsid w:val="00150E16"/>
    <w:rsid w:val="0016282C"/>
    <w:rsid w:val="00163DB4"/>
    <w:rsid w:val="001715CD"/>
    <w:rsid w:val="001716B3"/>
    <w:rsid w:val="00171F34"/>
    <w:rsid w:val="001808FD"/>
    <w:rsid w:val="0018303A"/>
    <w:rsid w:val="001A3F14"/>
    <w:rsid w:val="001B61A2"/>
    <w:rsid w:val="001D00E5"/>
    <w:rsid w:val="0020461E"/>
    <w:rsid w:val="00207C34"/>
    <w:rsid w:val="00216281"/>
    <w:rsid w:val="002275D8"/>
    <w:rsid w:val="00232243"/>
    <w:rsid w:val="00235986"/>
    <w:rsid w:val="0024791C"/>
    <w:rsid w:val="00255344"/>
    <w:rsid w:val="00264155"/>
    <w:rsid w:val="00264B02"/>
    <w:rsid w:val="00281AEA"/>
    <w:rsid w:val="002A15A8"/>
    <w:rsid w:val="002A2943"/>
    <w:rsid w:val="002A3606"/>
    <w:rsid w:val="002A7D34"/>
    <w:rsid w:val="002C1123"/>
    <w:rsid w:val="002C32BB"/>
    <w:rsid w:val="002C41D4"/>
    <w:rsid w:val="002E0BF6"/>
    <w:rsid w:val="002E1E42"/>
    <w:rsid w:val="002F0EE3"/>
    <w:rsid w:val="003151DF"/>
    <w:rsid w:val="00362885"/>
    <w:rsid w:val="00370AE7"/>
    <w:rsid w:val="003734FD"/>
    <w:rsid w:val="00376EB8"/>
    <w:rsid w:val="00387E44"/>
    <w:rsid w:val="003A2D5C"/>
    <w:rsid w:val="003B2D10"/>
    <w:rsid w:val="003B40D1"/>
    <w:rsid w:val="003B4759"/>
    <w:rsid w:val="003B4C05"/>
    <w:rsid w:val="003B4E8E"/>
    <w:rsid w:val="003B54DA"/>
    <w:rsid w:val="003C03DD"/>
    <w:rsid w:val="003C68D6"/>
    <w:rsid w:val="003D15C2"/>
    <w:rsid w:val="003D1DD1"/>
    <w:rsid w:val="003D2D61"/>
    <w:rsid w:val="003D4FC7"/>
    <w:rsid w:val="003E323B"/>
    <w:rsid w:val="003E5687"/>
    <w:rsid w:val="003F17DD"/>
    <w:rsid w:val="003F560D"/>
    <w:rsid w:val="00440968"/>
    <w:rsid w:val="00440E57"/>
    <w:rsid w:val="004463DB"/>
    <w:rsid w:val="004531FC"/>
    <w:rsid w:val="00463B65"/>
    <w:rsid w:val="004A1967"/>
    <w:rsid w:val="004A2569"/>
    <w:rsid w:val="004B1125"/>
    <w:rsid w:val="004C1B4B"/>
    <w:rsid w:val="004C25F4"/>
    <w:rsid w:val="004C5B6C"/>
    <w:rsid w:val="004D0B42"/>
    <w:rsid w:val="004D3ABD"/>
    <w:rsid w:val="004D3E10"/>
    <w:rsid w:val="004D5478"/>
    <w:rsid w:val="004D7F72"/>
    <w:rsid w:val="004E40C2"/>
    <w:rsid w:val="004E5882"/>
    <w:rsid w:val="004E7FD9"/>
    <w:rsid w:val="004F2ADA"/>
    <w:rsid w:val="004F5E84"/>
    <w:rsid w:val="0050741F"/>
    <w:rsid w:val="00515075"/>
    <w:rsid w:val="00531640"/>
    <w:rsid w:val="005329B1"/>
    <w:rsid w:val="00556DCC"/>
    <w:rsid w:val="00560C46"/>
    <w:rsid w:val="00567CCD"/>
    <w:rsid w:val="00570288"/>
    <w:rsid w:val="005716BE"/>
    <w:rsid w:val="005814C7"/>
    <w:rsid w:val="005949A0"/>
    <w:rsid w:val="005B33A2"/>
    <w:rsid w:val="005C4ECC"/>
    <w:rsid w:val="005C731E"/>
    <w:rsid w:val="005E4D68"/>
    <w:rsid w:val="0060473C"/>
    <w:rsid w:val="006104DD"/>
    <w:rsid w:val="00612CE3"/>
    <w:rsid w:val="00626187"/>
    <w:rsid w:val="00626A49"/>
    <w:rsid w:val="00627644"/>
    <w:rsid w:val="00637F66"/>
    <w:rsid w:val="00641B0B"/>
    <w:rsid w:val="006477A9"/>
    <w:rsid w:val="0065107B"/>
    <w:rsid w:val="00652C9F"/>
    <w:rsid w:val="00672DC0"/>
    <w:rsid w:val="00673191"/>
    <w:rsid w:val="0067627D"/>
    <w:rsid w:val="0068295F"/>
    <w:rsid w:val="00683698"/>
    <w:rsid w:val="006909EC"/>
    <w:rsid w:val="00696A21"/>
    <w:rsid w:val="006A0D62"/>
    <w:rsid w:val="006A42D3"/>
    <w:rsid w:val="006A5DAB"/>
    <w:rsid w:val="006B6B24"/>
    <w:rsid w:val="006D3A61"/>
    <w:rsid w:val="006E1122"/>
    <w:rsid w:val="006E5C0A"/>
    <w:rsid w:val="006F1D68"/>
    <w:rsid w:val="006F36B6"/>
    <w:rsid w:val="00706931"/>
    <w:rsid w:val="00715095"/>
    <w:rsid w:val="00723BED"/>
    <w:rsid w:val="00730E9B"/>
    <w:rsid w:val="00737920"/>
    <w:rsid w:val="00740D29"/>
    <w:rsid w:val="0074646D"/>
    <w:rsid w:val="007734C3"/>
    <w:rsid w:val="007749CC"/>
    <w:rsid w:val="00776096"/>
    <w:rsid w:val="0078344E"/>
    <w:rsid w:val="00792F5A"/>
    <w:rsid w:val="007948C0"/>
    <w:rsid w:val="007A3624"/>
    <w:rsid w:val="007A3B31"/>
    <w:rsid w:val="007A4C7F"/>
    <w:rsid w:val="007A6BF5"/>
    <w:rsid w:val="007B1BEC"/>
    <w:rsid w:val="007D716E"/>
    <w:rsid w:val="007F202A"/>
    <w:rsid w:val="007F447D"/>
    <w:rsid w:val="007F619B"/>
    <w:rsid w:val="00804EE6"/>
    <w:rsid w:val="00806A2C"/>
    <w:rsid w:val="00810B20"/>
    <w:rsid w:val="0081627F"/>
    <w:rsid w:val="00816EF5"/>
    <w:rsid w:val="00820F54"/>
    <w:rsid w:val="0082483E"/>
    <w:rsid w:val="008248C7"/>
    <w:rsid w:val="008378E6"/>
    <w:rsid w:val="008517A0"/>
    <w:rsid w:val="008671E2"/>
    <w:rsid w:val="00880EB4"/>
    <w:rsid w:val="00885E26"/>
    <w:rsid w:val="008921FA"/>
    <w:rsid w:val="008A7158"/>
    <w:rsid w:val="008A772F"/>
    <w:rsid w:val="008C1104"/>
    <w:rsid w:val="008C249B"/>
    <w:rsid w:val="008F7494"/>
    <w:rsid w:val="00902F8C"/>
    <w:rsid w:val="00907E85"/>
    <w:rsid w:val="00932120"/>
    <w:rsid w:val="00956475"/>
    <w:rsid w:val="00957B7B"/>
    <w:rsid w:val="009626DC"/>
    <w:rsid w:val="00981BCF"/>
    <w:rsid w:val="009A2D78"/>
    <w:rsid w:val="009A4342"/>
    <w:rsid w:val="009A44CE"/>
    <w:rsid w:val="009A7E6C"/>
    <w:rsid w:val="009D0646"/>
    <w:rsid w:val="009D4BEE"/>
    <w:rsid w:val="009E0BC8"/>
    <w:rsid w:val="009E5908"/>
    <w:rsid w:val="00A03BFD"/>
    <w:rsid w:val="00A148FF"/>
    <w:rsid w:val="00A236A1"/>
    <w:rsid w:val="00A3518B"/>
    <w:rsid w:val="00A35625"/>
    <w:rsid w:val="00A44E86"/>
    <w:rsid w:val="00A70C50"/>
    <w:rsid w:val="00A75805"/>
    <w:rsid w:val="00A955F2"/>
    <w:rsid w:val="00AA30EA"/>
    <w:rsid w:val="00AA421C"/>
    <w:rsid w:val="00AA7D06"/>
    <w:rsid w:val="00AB0AEE"/>
    <w:rsid w:val="00AB2726"/>
    <w:rsid w:val="00AB35D8"/>
    <w:rsid w:val="00AC0F62"/>
    <w:rsid w:val="00AC554B"/>
    <w:rsid w:val="00AC6D71"/>
    <w:rsid w:val="00AC7DBA"/>
    <w:rsid w:val="00AD6138"/>
    <w:rsid w:val="00AE487E"/>
    <w:rsid w:val="00AE4EC5"/>
    <w:rsid w:val="00AE77F9"/>
    <w:rsid w:val="00B01B86"/>
    <w:rsid w:val="00B12ECA"/>
    <w:rsid w:val="00B23328"/>
    <w:rsid w:val="00B33919"/>
    <w:rsid w:val="00B44C99"/>
    <w:rsid w:val="00B56F52"/>
    <w:rsid w:val="00B74508"/>
    <w:rsid w:val="00B817DB"/>
    <w:rsid w:val="00B90D31"/>
    <w:rsid w:val="00BA02F8"/>
    <w:rsid w:val="00BD4423"/>
    <w:rsid w:val="00C044DE"/>
    <w:rsid w:val="00C14A52"/>
    <w:rsid w:val="00C25DA1"/>
    <w:rsid w:val="00C27E55"/>
    <w:rsid w:val="00C35B54"/>
    <w:rsid w:val="00C42DBC"/>
    <w:rsid w:val="00C53CC3"/>
    <w:rsid w:val="00C54264"/>
    <w:rsid w:val="00C634D9"/>
    <w:rsid w:val="00C6574A"/>
    <w:rsid w:val="00C91C7E"/>
    <w:rsid w:val="00C97148"/>
    <w:rsid w:val="00CB03B0"/>
    <w:rsid w:val="00CC14A9"/>
    <w:rsid w:val="00CD107E"/>
    <w:rsid w:val="00CE0699"/>
    <w:rsid w:val="00CE378C"/>
    <w:rsid w:val="00CF5D11"/>
    <w:rsid w:val="00D36B83"/>
    <w:rsid w:val="00D408EA"/>
    <w:rsid w:val="00D43130"/>
    <w:rsid w:val="00D434B0"/>
    <w:rsid w:val="00D47243"/>
    <w:rsid w:val="00D5055C"/>
    <w:rsid w:val="00D63BCA"/>
    <w:rsid w:val="00D64FEE"/>
    <w:rsid w:val="00D702C9"/>
    <w:rsid w:val="00D74E51"/>
    <w:rsid w:val="00D8059B"/>
    <w:rsid w:val="00DA29F5"/>
    <w:rsid w:val="00DB3901"/>
    <w:rsid w:val="00DC1E30"/>
    <w:rsid w:val="00DC41AE"/>
    <w:rsid w:val="00DC73CA"/>
    <w:rsid w:val="00DD0263"/>
    <w:rsid w:val="00DF4D33"/>
    <w:rsid w:val="00DF723E"/>
    <w:rsid w:val="00DF78A4"/>
    <w:rsid w:val="00DF7A13"/>
    <w:rsid w:val="00E11523"/>
    <w:rsid w:val="00E12C6A"/>
    <w:rsid w:val="00E30A17"/>
    <w:rsid w:val="00E45D6B"/>
    <w:rsid w:val="00E65E33"/>
    <w:rsid w:val="00E67237"/>
    <w:rsid w:val="00E75E92"/>
    <w:rsid w:val="00E842C3"/>
    <w:rsid w:val="00E91BC8"/>
    <w:rsid w:val="00E97EAA"/>
    <w:rsid w:val="00EA153E"/>
    <w:rsid w:val="00EB098C"/>
    <w:rsid w:val="00EC1CA6"/>
    <w:rsid w:val="00EC5F3A"/>
    <w:rsid w:val="00ED4811"/>
    <w:rsid w:val="00F0077B"/>
    <w:rsid w:val="00F07CC1"/>
    <w:rsid w:val="00F10589"/>
    <w:rsid w:val="00F11C91"/>
    <w:rsid w:val="00F17746"/>
    <w:rsid w:val="00F2179F"/>
    <w:rsid w:val="00F41946"/>
    <w:rsid w:val="00F5221D"/>
    <w:rsid w:val="00F66C4B"/>
    <w:rsid w:val="00FA7DC1"/>
    <w:rsid w:val="00FB4BED"/>
    <w:rsid w:val="00FC074F"/>
    <w:rsid w:val="00FC22AD"/>
    <w:rsid w:val="00FC5D45"/>
    <w:rsid w:val="00FD1CB0"/>
    <w:rsid w:val="00FE1020"/>
    <w:rsid w:val="00FE7165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C19E3"/>
  <w15:chartTrackingRefBased/>
  <w15:docId w15:val="{9170DAC2-C1B1-4822-9751-C388B0FA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rial"/>
        <w:color w:val="000000"/>
        <w:sz w:val="24"/>
        <w:szCs w:val="21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62"/>
  </w:style>
  <w:style w:type="paragraph" w:styleId="Heading1">
    <w:name w:val="heading 1"/>
    <w:basedOn w:val="Normal"/>
    <w:next w:val="BodyText"/>
    <w:link w:val="Heading1Char"/>
    <w:qFormat/>
    <w:rsid w:val="004D7F72"/>
    <w:pPr>
      <w:keepNext/>
      <w:keepLines/>
      <w:pBdr>
        <w:bottom w:val="single" w:sz="4" w:space="1" w:color="auto"/>
      </w:pBdr>
      <w:spacing w:before="240" w:after="120" w:line="240" w:lineRule="auto"/>
      <w:outlineLvl w:val="0"/>
    </w:pPr>
    <w:rPr>
      <w:rFonts w:ascii="Cambria" w:eastAsia="Calibri" w:hAnsi="Cambria" w:cs="Times New Roman"/>
      <w:b/>
      <w:caps/>
      <w:color w:val="auto"/>
      <w:spacing w:val="20"/>
      <w:kern w:val="28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F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F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D7F72"/>
    <w:rPr>
      <w:rFonts w:ascii="Cambria" w:eastAsia="Calibri" w:hAnsi="Cambria" w:cs="Times New Roman"/>
      <w:b/>
      <w:caps/>
      <w:color w:val="auto"/>
      <w:spacing w:val="20"/>
      <w:kern w:val="28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4D7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F72"/>
  </w:style>
  <w:style w:type="paragraph" w:styleId="NoSpacing">
    <w:name w:val="No Spacing"/>
    <w:uiPriority w:val="1"/>
    <w:qFormat/>
    <w:rsid w:val="00134673"/>
    <w:pPr>
      <w:spacing w:after="0" w:line="240" w:lineRule="auto"/>
    </w:pPr>
    <w:rPr>
      <w:rFonts w:asciiTheme="minorHAnsi" w:eastAsia="SimSun" w:hAnsiTheme="minorHAnsi" w:cstheme="minorBidi"/>
      <w:color w:val="auto"/>
      <w:sz w:val="22"/>
      <w:szCs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4673"/>
  </w:style>
  <w:style w:type="character" w:customStyle="1" w:styleId="DateChar">
    <w:name w:val="Date Char"/>
    <w:basedOn w:val="DefaultParagraphFont"/>
    <w:link w:val="Date"/>
    <w:uiPriority w:val="99"/>
    <w:semiHidden/>
    <w:rsid w:val="00134673"/>
  </w:style>
  <w:style w:type="table" w:styleId="TableGrid">
    <w:name w:val="Table Grid"/>
    <w:basedOn w:val="TableNormal"/>
    <w:uiPriority w:val="39"/>
    <w:rsid w:val="0013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7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0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804E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54"/>
  </w:style>
  <w:style w:type="paragraph" w:styleId="Footer">
    <w:name w:val="footer"/>
    <w:basedOn w:val="Normal"/>
    <w:link w:val="FooterChar"/>
    <w:uiPriority w:val="99"/>
    <w:unhideWhenUsed/>
    <w:rsid w:val="00C3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Weilan</dc:creator>
  <cp:keywords/>
  <dc:description/>
  <cp:lastModifiedBy>Zhang, Weilan</cp:lastModifiedBy>
  <cp:revision>239</cp:revision>
  <dcterms:created xsi:type="dcterms:W3CDTF">2020-07-16T16:50:00Z</dcterms:created>
  <dcterms:modified xsi:type="dcterms:W3CDTF">2022-07-09T21:25:00Z</dcterms:modified>
</cp:coreProperties>
</file>